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236"/>
        <w:gridCol w:w="2997"/>
        <w:gridCol w:w="179"/>
        <w:gridCol w:w="3466"/>
      </w:tblGrid>
      <w:tr w:rsidR="007D5974" w14:paraId="2B87AA0A" w14:textId="77777777" w:rsidTr="00FF7796">
        <w:tc>
          <w:tcPr>
            <w:tcW w:w="3168" w:type="dxa"/>
            <w:tcBorders>
              <w:bottom w:val="single" w:sz="2" w:space="0" w:color="auto"/>
            </w:tcBorders>
            <w:shd w:val="clear" w:color="auto" w:fill="auto"/>
          </w:tcPr>
          <w:p w14:paraId="43CEC868" w14:textId="77777777" w:rsidR="007D5974" w:rsidRPr="00FF7796" w:rsidRDefault="007D5974" w:rsidP="00FF779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EEB2987" w14:textId="77777777" w:rsidR="007D5974" w:rsidRPr="00FF7796" w:rsidRDefault="007D5974" w:rsidP="00FF779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14:paraId="4EA50186" w14:textId="77777777" w:rsidR="007D5974" w:rsidRPr="00FF7796" w:rsidRDefault="00A71654" w:rsidP="00FF77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25 - </w:t>
            </w:r>
          </w:p>
        </w:tc>
        <w:tc>
          <w:tcPr>
            <w:tcW w:w="3475" w:type="dxa"/>
          </w:tcPr>
          <w:p w14:paraId="2B3857A9" w14:textId="77777777" w:rsidR="007D5974" w:rsidRDefault="007D5974" w:rsidP="007D5974">
            <w:r w:rsidRPr="00FF7796">
              <w:rPr>
                <w:sz w:val="18"/>
                <w:szCs w:val="18"/>
              </w:rPr>
              <w:t>Anlage zum Antrag auf eine besondere Zuwendung nach § 17a StrRehaG</w:t>
            </w:r>
          </w:p>
        </w:tc>
      </w:tr>
      <w:tr w:rsidR="007D5974" w14:paraId="3CE91142" w14:textId="77777777" w:rsidTr="00FF7796">
        <w:tc>
          <w:tcPr>
            <w:tcW w:w="3168" w:type="dxa"/>
            <w:tcBorders>
              <w:top w:val="single" w:sz="2" w:space="0" w:color="auto"/>
            </w:tcBorders>
            <w:shd w:val="clear" w:color="auto" w:fill="auto"/>
          </w:tcPr>
          <w:p w14:paraId="0E930B97" w14:textId="77777777" w:rsidR="007D5974" w:rsidRPr="00FF7796" w:rsidRDefault="007D5974" w:rsidP="00FF7796">
            <w:pPr>
              <w:spacing w:before="2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14:paraId="3A305E0C" w14:textId="77777777" w:rsidR="007D5974" w:rsidRPr="00FF7796" w:rsidRDefault="007D5974" w:rsidP="00FF7796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  <w:shd w:val="clear" w:color="auto" w:fill="auto"/>
          </w:tcPr>
          <w:p w14:paraId="6C94C30E" w14:textId="77777777" w:rsidR="007D5974" w:rsidRPr="00FF7796" w:rsidRDefault="002E3079" w:rsidP="00FF7796">
            <w:pPr>
              <w:spacing w:before="2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>Akten</w:t>
            </w:r>
            <w:r w:rsidR="007D5974" w:rsidRPr="00FF7796">
              <w:rPr>
                <w:sz w:val="16"/>
                <w:szCs w:val="16"/>
              </w:rPr>
              <w:t>zeichen</w:t>
            </w:r>
          </w:p>
        </w:tc>
        <w:tc>
          <w:tcPr>
            <w:tcW w:w="3655" w:type="dxa"/>
            <w:gridSpan w:val="2"/>
          </w:tcPr>
          <w:p w14:paraId="220BE1FB" w14:textId="77777777" w:rsidR="007D5974" w:rsidRPr="00FF7796" w:rsidRDefault="007D5974" w:rsidP="00FF7796">
            <w:pPr>
              <w:ind w:left="549"/>
              <w:rPr>
                <w:sz w:val="18"/>
                <w:szCs w:val="18"/>
              </w:rPr>
            </w:pPr>
          </w:p>
        </w:tc>
      </w:tr>
    </w:tbl>
    <w:p w14:paraId="5447D7DC" w14:textId="77777777" w:rsidR="00FA2D88" w:rsidRPr="00C71E35" w:rsidRDefault="00FA2D88">
      <w:pPr>
        <w:rPr>
          <w:sz w:val="1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D5"/>
        <w:tblLook w:val="01E0" w:firstRow="1" w:lastRow="1" w:firstColumn="1" w:lastColumn="1" w:noHBand="0" w:noVBand="0"/>
      </w:tblPr>
      <w:tblGrid>
        <w:gridCol w:w="10005"/>
      </w:tblGrid>
      <w:tr w:rsidR="00B032F6" w14:paraId="3EDFD662" w14:textId="77777777" w:rsidTr="00FF7796">
        <w:tc>
          <w:tcPr>
            <w:tcW w:w="10008" w:type="dxa"/>
            <w:shd w:val="clear" w:color="auto" w:fill="FFFFD5"/>
          </w:tcPr>
          <w:p w14:paraId="6330E651" w14:textId="0E752079" w:rsidR="00B032F6" w:rsidRDefault="00B032F6" w:rsidP="00FF7796">
            <w:pPr>
              <w:spacing w:before="60" w:after="20"/>
              <w:jc w:val="center"/>
            </w:pPr>
            <w:r w:rsidRPr="00FF7796">
              <w:rPr>
                <w:b/>
                <w:sz w:val="40"/>
                <w:szCs w:val="40"/>
              </w:rPr>
              <w:t xml:space="preserve">Erklärung </w:t>
            </w:r>
            <w:r w:rsidRPr="00FF7796">
              <w:rPr>
                <w:b/>
              </w:rPr>
              <w:t xml:space="preserve">über die wirtschaftlichen Verhältnisse </w:t>
            </w:r>
            <w:r w:rsidR="00212FB4">
              <w:rPr>
                <w:b/>
              </w:rPr>
              <w:t xml:space="preserve">           </w:t>
            </w:r>
            <w:r w:rsidRPr="00950ED9">
              <w:t>…</w:t>
            </w:r>
            <w:r w:rsidR="00B712AA">
              <w:t>202</w:t>
            </w:r>
            <w:r w:rsidR="00C65191">
              <w:t>5</w:t>
            </w:r>
            <w:r w:rsidRPr="00950ED9">
              <w:t>……………….</w:t>
            </w:r>
          </w:p>
          <w:p w14:paraId="660091A2" w14:textId="77777777" w:rsidR="00C71E35" w:rsidRPr="00FF7796" w:rsidRDefault="00C71E35" w:rsidP="00C71E35">
            <w:pPr>
              <w:spacing w:before="60" w:after="20"/>
              <w:rPr>
                <w:b/>
              </w:rPr>
            </w:pPr>
            <w:r>
              <w:rPr>
                <w:b/>
                <w:sz w:val="20"/>
                <w:szCs w:val="16"/>
              </w:rPr>
              <w:t xml:space="preserve">              </w:t>
            </w:r>
            <w:r w:rsidRPr="00C71E35">
              <w:rPr>
                <w:b/>
                <w:sz w:val="20"/>
                <w:szCs w:val="16"/>
              </w:rPr>
              <w:t xml:space="preserve">Bitte fügen Sie entsprechende Nachweise bei.                                                 </w:t>
            </w:r>
          </w:p>
        </w:tc>
      </w:tr>
    </w:tbl>
    <w:p w14:paraId="2C3041F9" w14:textId="77777777" w:rsidR="003808FA" w:rsidRPr="003808FA" w:rsidRDefault="003808FA" w:rsidP="003808FA">
      <w:pPr>
        <w:rPr>
          <w:vanish/>
        </w:rPr>
      </w:pPr>
      <w:bookmarkStart w:id="0" w:name="OLE_LINK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C40CBB" w14:paraId="3CB5DF94" w14:textId="77777777" w:rsidTr="00FF7796"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</w:tcPr>
          <w:p w14:paraId="525FB52A" w14:textId="77777777" w:rsidR="00C40CBB" w:rsidRPr="00FF7796" w:rsidRDefault="00C40CBB" w:rsidP="00FF7796">
            <w:pPr>
              <w:spacing w:after="2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 xml:space="preserve">Die nachstehend erbetenen Daten über die wirtschaftlichen Verhältnisse </w:t>
            </w:r>
            <w:r w:rsidR="00127F80" w:rsidRPr="00FF7796">
              <w:rPr>
                <w:sz w:val="16"/>
                <w:szCs w:val="16"/>
              </w:rPr>
              <w:t>sind erforderlich</w:t>
            </w:r>
            <w:r w:rsidRPr="00FF7796">
              <w:rPr>
                <w:sz w:val="16"/>
                <w:szCs w:val="16"/>
              </w:rPr>
              <w:t>, um über Ihren Antrag auf Gewährung einer monatlichen besonderen Zuwendung nach</w:t>
            </w:r>
            <w:r w:rsidR="00A449B0" w:rsidRPr="00FF7796">
              <w:rPr>
                <w:sz w:val="16"/>
                <w:szCs w:val="16"/>
              </w:rPr>
              <w:t xml:space="preserve"> §</w:t>
            </w:r>
            <w:r w:rsidRPr="00FF7796">
              <w:rPr>
                <w:sz w:val="16"/>
                <w:szCs w:val="16"/>
              </w:rPr>
              <w:t xml:space="preserve"> 17a StrRehaG entscheiden</w:t>
            </w:r>
            <w:r w:rsidR="00127F80" w:rsidRPr="00FF7796">
              <w:rPr>
                <w:sz w:val="16"/>
                <w:szCs w:val="16"/>
              </w:rPr>
              <w:t xml:space="preserve"> zu können (§ 9 des Bundesdatenschutzgesetzes)</w:t>
            </w:r>
            <w:r w:rsidRPr="00FF7796">
              <w:rPr>
                <w:sz w:val="16"/>
                <w:szCs w:val="16"/>
              </w:rPr>
              <w:t>.</w:t>
            </w:r>
            <w:r w:rsidR="00127F80" w:rsidRPr="00FF7796">
              <w:rPr>
                <w:sz w:val="16"/>
                <w:szCs w:val="16"/>
              </w:rPr>
              <w:t xml:space="preserve"> Ihre Angaben werden mit Hilfe einer Datenverarbeitungsanlage gespeichert.</w:t>
            </w:r>
            <w:bookmarkEnd w:id="0"/>
          </w:p>
        </w:tc>
      </w:tr>
      <w:tr w:rsidR="00FA2D88" w14:paraId="47600715" w14:textId="77777777" w:rsidTr="00FF7796">
        <w:tc>
          <w:tcPr>
            <w:tcW w:w="1006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4F0A02" w14:textId="77777777" w:rsidR="00FA2D88" w:rsidRPr="00FF7796" w:rsidRDefault="00FA2D88" w:rsidP="00FF7796">
            <w:pPr>
              <w:spacing w:before="60" w:after="60"/>
              <w:rPr>
                <w:b/>
                <w:sz w:val="16"/>
                <w:szCs w:val="16"/>
              </w:rPr>
            </w:pPr>
            <w:r w:rsidRPr="00FF7796">
              <w:rPr>
                <w:b/>
                <w:sz w:val="16"/>
                <w:szCs w:val="16"/>
              </w:rPr>
              <w:t xml:space="preserve">Wir bitten Sie, die Fragen sorgfältig und vollständig zu beantworten und den unterschriebenen Fragebogen umgehend an das </w:t>
            </w:r>
            <w:r w:rsidR="00986830" w:rsidRPr="00FF7796">
              <w:rPr>
                <w:b/>
                <w:sz w:val="16"/>
                <w:szCs w:val="16"/>
              </w:rPr>
              <w:t>Regierungspräsidium</w:t>
            </w:r>
            <w:r w:rsidRPr="00FF7796">
              <w:rPr>
                <w:b/>
                <w:sz w:val="16"/>
                <w:szCs w:val="16"/>
              </w:rPr>
              <w:t xml:space="preserve"> </w:t>
            </w:r>
            <w:r w:rsidR="00136EA4" w:rsidRPr="00FF7796">
              <w:rPr>
                <w:b/>
                <w:sz w:val="16"/>
                <w:szCs w:val="16"/>
              </w:rPr>
              <w:t>zurückzusenden</w:t>
            </w:r>
            <w:r w:rsidRPr="00FF7796">
              <w:rPr>
                <w:b/>
                <w:sz w:val="16"/>
                <w:szCs w:val="16"/>
              </w:rPr>
              <w:t>.</w:t>
            </w:r>
            <w:r w:rsidR="0065174B" w:rsidRPr="00FF7796">
              <w:rPr>
                <w:b/>
                <w:sz w:val="16"/>
                <w:szCs w:val="16"/>
              </w:rPr>
              <w:t xml:space="preserve"> </w:t>
            </w:r>
          </w:p>
          <w:p w14:paraId="7B3FAF03" w14:textId="77777777" w:rsidR="00B169CB" w:rsidRPr="00FF7796" w:rsidRDefault="00FA2D88" w:rsidP="00FF7796">
            <w:pPr>
              <w:spacing w:before="60" w:after="6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 xml:space="preserve">Der Umfang des Fragebogens ist auf die Vielfalt der </w:t>
            </w:r>
            <w:r w:rsidR="00136EA4" w:rsidRPr="00FF7796">
              <w:rPr>
                <w:sz w:val="16"/>
                <w:szCs w:val="16"/>
              </w:rPr>
              <w:t>berücksichtigung</w:t>
            </w:r>
            <w:r w:rsidR="0065174B" w:rsidRPr="00FF7796">
              <w:rPr>
                <w:sz w:val="16"/>
                <w:szCs w:val="16"/>
              </w:rPr>
              <w:t>s</w:t>
            </w:r>
            <w:r w:rsidR="00136EA4" w:rsidRPr="00FF7796">
              <w:rPr>
                <w:sz w:val="16"/>
                <w:szCs w:val="16"/>
              </w:rPr>
              <w:t>fähigen</w:t>
            </w:r>
            <w:r w:rsidRPr="00FF7796">
              <w:rPr>
                <w:sz w:val="16"/>
                <w:szCs w:val="16"/>
              </w:rPr>
              <w:t xml:space="preserve"> Einkommen zurückzuführen.</w:t>
            </w:r>
          </w:p>
          <w:p w14:paraId="552A0072" w14:textId="77777777" w:rsidR="000F3C6E" w:rsidRPr="00FF7796" w:rsidRDefault="00E95A77" w:rsidP="00FF7796">
            <w:pPr>
              <w:spacing w:before="60" w:after="60"/>
              <w:rPr>
                <w:b/>
                <w:sz w:val="16"/>
                <w:szCs w:val="16"/>
              </w:rPr>
            </w:pPr>
            <w:r w:rsidRPr="00FF7796">
              <w:rPr>
                <w:b/>
                <w:sz w:val="16"/>
                <w:szCs w:val="16"/>
              </w:rPr>
              <w:t>Das Einkommen des Partners bleibt unberücksichtigt.</w:t>
            </w:r>
          </w:p>
        </w:tc>
      </w:tr>
    </w:tbl>
    <w:p w14:paraId="49FC7929" w14:textId="77777777" w:rsidR="00FD2353" w:rsidRPr="000D5E43" w:rsidRDefault="00FD2353">
      <w:pPr>
        <w:rPr>
          <w:sz w:val="8"/>
          <w:szCs w:val="8"/>
        </w:rPr>
      </w:pPr>
    </w:p>
    <w:tbl>
      <w:tblPr>
        <w:tblW w:w="10234" w:type="dxa"/>
        <w:tblInd w:w="-72" w:type="dxa"/>
        <w:tblLook w:val="01E0" w:firstRow="1" w:lastRow="1" w:firstColumn="1" w:lastColumn="1" w:noHBand="0" w:noVBand="0"/>
      </w:tblPr>
      <w:tblGrid>
        <w:gridCol w:w="7035"/>
        <w:gridCol w:w="881"/>
        <w:gridCol w:w="1116"/>
        <w:gridCol w:w="1202"/>
      </w:tblGrid>
      <w:tr w:rsidR="000C2E40" w14:paraId="71DD0446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75C0ED23" w14:textId="77777777" w:rsidR="000C2E40" w:rsidRPr="00FF7796" w:rsidRDefault="000C2E40" w:rsidP="00FF7796">
            <w:pPr>
              <w:spacing w:before="40"/>
              <w:rPr>
                <w:rFonts w:cs="Arial"/>
                <w:b/>
              </w:rPr>
            </w:pPr>
            <w:r w:rsidRPr="00FF7796">
              <w:rPr>
                <w:rFonts w:cs="Arial"/>
                <w:b/>
              </w:rPr>
              <w:t xml:space="preserve">Erhalten Sie Renten, </w:t>
            </w:r>
            <w:r w:rsidR="00136EA4" w:rsidRPr="00FF7796">
              <w:rPr>
                <w:rFonts w:cs="Arial"/>
                <w:b/>
              </w:rPr>
              <w:t>Ruhegehälter/</w:t>
            </w:r>
            <w:r w:rsidRPr="00FF7796">
              <w:rPr>
                <w:rFonts w:cs="Arial"/>
                <w:b/>
              </w:rPr>
              <w:t>Pensionen, Leistungen aufgrund eines früheren Dienst- oder Arbeitsverhältnisses?</w:t>
            </w:r>
          </w:p>
          <w:p w14:paraId="0556505A" w14:textId="77777777" w:rsidR="000C2E40" w:rsidRPr="00FF7796" w:rsidRDefault="000C2E40" w:rsidP="00FF7796">
            <w:pPr>
              <w:spacing w:before="40"/>
              <w:rPr>
                <w:rFonts w:cs="Arial"/>
                <w:sz w:val="16"/>
                <w:szCs w:val="16"/>
              </w:rPr>
            </w:pPr>
            <w:r w:rsidRPr="00FF7796">
              <w:rPr>
                <w:rFonts w:cs="Arial"/>
                <w:sz w:val="16"/>
                <w:szCs w:val="16"/>
              </w:rPr>
              <w:t xml:space="preserve">(z.B. </w:t>
            </w:r>
            <w:r w:rsidR="000D5E43" w:rsidRPr="00FF7796">
              <w:rPr>
                <w:rFonts w:cs="Arial"/>
                <w:sz w:val="16"/>
                <w:szCs w:val="16"/>
              </w:rPr>
              <w:t>Leistungen der gesetzl. Renten</w:t>
            </w:r>
            <w:r w:rsidR="00136EA4" w:rsidRPr="00FF7796">
              <w:rPr>
                <w:rFonts w:cs="Arial"/>
                <w:sz w:val="16"/>
                <w:szCs w:val="16"/>
              </w:rPr>
              <w:t>- u. Unfall</w:t>
            </w:r>
            <w:r w:rsidR="000D5E43" w:rsidRPr="00FF7796">
              <w:rPr>
                <w:rFonts w:cs="Arial"/>
                <w:sz w:val="16"/>
                <w:szCs w:val="16"/>
              </w:rPr>
              <w:t>versicherung</w:t>
            </w:r>
            <w:r w:rsidR="00986830" w:rsidRPr="00FF7796">
              <w:rPr>
                <w:rFonts w:cs="Arial"/>
                <w:sz w:val="16"/>
                <w:szCs w:val="16"/>
              </w:rPr>
              <w:t>,</w:t>
            </w:r>
            <w:r w:rsidR="000D5E43" w:rsidRPr="00FF7796">
              <w:rPr>
                <w:rFonts w:cs="Arial"/>
                <w:sz w:val="16"/>
                <w:szCs w:val="16"/>
              </w:rPr>
              <w:t xml:space="preserve"> wie </w:t>
            </w:r>
            <w:r w:rsidRPr="00FF7796">
              <w:rPr>
                <w:rFonts w:cs="Arial"/>
                <w:sz w:val="16"/>
                <w:szCs w:val="16"/>
              </w:rPr>
              <w:t>Alter</w:t>
            </w:r>
            <w:r w:rsidR="00D4163C" w:rsidRPr="00FF7796">
              <w:rPr>
                <w:rFonts w:cs="Arial"/>
                <w:sz w:val="16"/>
                <w:szCs w:val="16"/>
              </w:rPr>
              <w:t>s</w:t>
            </w:r>
            <w:r w:rsidRPr="00FF7796">
              <w:rPr>
                <w:rFonts w:cs="Arial"/>
                <w:sz w:val="16"/>
                <w:szCs w:val="16"/>
              </w:rPr>
              <w:t xml:space="preserve">rente, Witwen- o. Waisenrente, Rente wegen </w:t>
            </w:r>
            <w:r w:rsidR="00165FDC" w:rsidRPr="00FF7796">
              <w:rPr>
                <w:rFonts w:cs="Arial"/>
                <w:sz w:val="16"/>
                <w:szCs w:val="16"/>
              </w:rPr>
              <w:t xml:space="preserve">Berufs-, </w:t>
            </w:r>
            <w:r w:rsidRPr="00FF7796">
              <w:rPr>
                <w:rFonts w:cs="Arial"/>
                <w:sz w:val="16"/>
                <w:szCs w:val="16"/>
              </w:rPr>
              <w:t>Erwerbs</w:t>
            </w:r>
            <w:r w:rsidR="000D5E43" w:rsidRPr="00FF7796">
              <w:rPr>
                <w:rFonts w:cs="Arial"/>
                <w:sz w:val="16"/>
                <w:szCs w:val="16"/>
              </w:rPr>
              <w:t>minderung/-unfähigkeit</w:t>
            </w:r>
            <w:r w:rsidRPr="00FF7796">
              <w:rPr>
                <w:rFonts w:cs="Arial"/>
                <w:sz w:val="16"/>
                <w:szCs w:val="16"/>
              </w:rPr>
              <w:t xml:space="preserve">, Landwirtschaftliches Altersgeld, Werks- oder Betriebsrenten, Unfallrenten, </w:t>
            </w:r>
            <w:r w:rsidR="000D5E43" w:rsidRPr="00FF7796">
              <w:rPr>
                <w:rFonts w:cs="Arial"/>
                <w:sz w:val="16"/>
                <w:szCs w:val="16"/>
              </w:rPr>
              <w:t xml:space="preserve">Rente wegen </w:t>
            </w:r>
            <w:r w:rsidRPr="00FF7796">
              <w:rPr>
                <w:rFonts w:cs="Arial"/>
                <w:sz w:val="16"/>
                <w:szCs w:val="16"/>
              </w:rPr>
              <w:t xml:space="preserve">Kindererziehung, </w:t>
            </w:r>
            <w:r w:rsidR="00136EA4" w:rsidRPr="00FF7796">
              <w:rPr>
                <w:rFonts w:cs="Arial"/>
                <w:sz w:val="16"/>
                <w:szCs w:val="16"/>
              </w:rPr>
              <w:t xml:space="preserve">Ruhebezüge </w:t>
            </w:r>
            <w:r w:rsidR="000D5E43" w:rsidRPr="00FF7796">
              <w:rPr>
                <w:rFonts w:cs="Arial"/>
                <w:sz w:val="16"/>
                <w:szCs w:val="16"/>
              </w:rPr>
              <w:t>aus der Beamte</w:t>
            </w:r>
            <w:r w:rsidR="00CF5D2A" w:rsidRPr="00FF7796">
              <w:rPr>
                <w:rFonts w:cs="Arial"/>
                <w:sz w:val="16"/>
                <w:szCs w:val="16"/>
              </w:rPr>
              <w:t>n</w:t>
            </w:r>
            <w:r w:rsidR="000D5E43" w:rsidRPr="00FF7796">
              <w:rPr>
                <w:rFonts w:cs="Arial"/>
                <w:sz w:val="16"/>
                <w:szCs w:val="16"/>
              </w:rPr>
              <w:t xml:space="preserve">- o. Soldatenversorgung, </w:t>
            </w:r>
            <w:r w:rsidR="00136EA4" w:rsidRPr="00FF7796">
              <w:rPr>
                <w:rFonts w:cs="Arial"/>
                <w:sz w:val="16"/>
                <w:szCs w:val="16"/>
              </w:rPr>
              <w:t>vergleichbare Leistungen</w:t>
            </w:r>
            <w:r w:rsidRPr="00FF779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5B555141" w14:textId="77777777" w:rsidR="000C2E40" w:rsidRPr="00FF7796" w:rsidRDefault="000C2E40" w:rsidP="00FF7796">
            <w:pPr>
              <w:spacing w:before="40" w:after="40"/>
              <w:rPr>
                <w:b/>
              </w:rPr>
            </w:pPr>
            <w:r w:rsidRPr="00FF7796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b/>
                <w:sz w:val="24"/>
                <w:szCs w:val="24"/>
              </w:rPr>
              <w:instrText xml:space="preserve"> FORMCHECKBOX </w:instrText>
            </w:r>
            <w:r w:rsidR="00C65191">
              <w:rPr>
                <w:b/>
                <w:sz w:val="24"/>
                <w:szCs w:val="24"/>
              </w:rPr>
            </w:r>
            <w:r w:rsidR="00C65191">
              <w:rPr>
                <w:b/>
                <w:sz w:val="24"/>
                <w:szCs w:val="24"/>
              </w:rPr>
              <w:fldChar w:fldCharType="separate"/>
            </w:r>
            <w:r w:rsidRPr="00FF7796">
              <w:rPr>
                <w:b/>
                <w:sz w:val="24"/>
                <w:szCs w:val="24"/>
              </w:rPr>
              <w:fldChar w:fldCharType="end"/>
            </w:r>
            <w:r w:rsidRPr="00FF7796">
              <w:rPr>
                <w:b/>
              </w:rPr>
              <w:t xml:space="preserve"> 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731B0C2B" w14:textId="77777777" w:rsidR="000C2E40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</w:p>
          <w:p w14:paraId="6FAEBA7D" w14:textId="77777777" w:rsidR="000C2E40" w:rsidRPr="00FF7796" w:rsidRDefault="000C2E40" w:rsidP="00FF7796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D354AC5" w14:textId="77777777" w:rsidR="000C2E40" w:rsidRDefault="000C2E40" w:rsidP="00FF7796">
            <w:pPr>
              <w:jc w:val="right"/>
            </w:pPr>
          </w:p>
          <w:p w14:paraId="208216B3" w14:textId="77777777" w:rsidR="000D5E43" w:rsidRDefault="000D5E43" w:rsidP="00FF7796">
            <w:pPr>
              <w:jc w:val="right"/>
            </w:pPr>
          </w:p>
          <w:p w14:paraId="39AD8E2B" w14:textId="77777777" w:rsidR="000D5E43" w:rsidRDefault="000D5E43" w:rsidP="00FF7796">
            <w:pPr>
              <w:jc w:val="right"/>
            </w:pPr>
          </w:p>
          <w:p w14:paraId="5233E9DA" w14:textId="77777777" w:rsidR="000D5E43" w:rsidRDefault="000D5E43" w:rsidP="00FF7796">
            <w:pPr>
              <w:jc w:val="right"/>
            </w:pPr>
          </w:p>
          <w:p w14:paraId="2C9F2F0E" w14:textId="77777777" w:rsidR="000D5E43" w:rsidRPr="00FF7796" w:rsidRDefault="000D5E43" w:rsidP="00FF7796">
            <w:pPr>
              <w:jc w:val="center"/>
              <w:rPr>
                <w:dstrike/>
              </w:rPr>
            </w:pPr>
          </w:p>
        </w:tc>
      </w:tr>
      <w:tr w:rsidR="002A77CD" w:rsidRPr="00FF7796" w14:paraId="71E79CC4" w14:textId="77777777" w:rsidTr="00FF7796">
        <w:trPr>
          <w:trHeight w:val="284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9E99D" w14:textId="77777777" w:rsidR="002A77CD" w:rsidRPr="00FF7796" w:rsidRDefault="002A77CD" w:rsidP="00F00149">
            <w:pPr>
              <w:rPr>
                <w:rFonts w:cs="Arial"/>
                <w:sz w:val="18"/>
                <w:szCs w:val="18"/>
              </w:rPr>
            </w:pPr>
            <w:r w:rsidRPr="00FF7796">
              <w:rPr>
                <w:rFonts w:cs="Arial"/>
              </w:rPr>
              <w:t>Art der Leistung:</w:t>
            </w:r>
          </w:p>
          <w:p w14:paraId="7C84135C" w14:textId="77777777" w:rsidR="002A77CD" w:rsidRPr="00FF7796" w:rsidRDefault="002A77CD" w:rsidP="00FF7796">
            <w:pPr>
              <w:spacing w:before="120" w:after="40"/>
              <w:rPr>
                <w:rFonts w:cs="Arial"/>
                <w:b/>
                <w:dstrike/>
              </w:rPr>
            </w:pPr>
            <w:r w:rsidRPr="00FF7796">
              <w:rPr>
                <w:rFonts w:cs="Arial"/>
              </w:rPr>
              <w:t>……………………………………………………………………………………………………………….</w:t>
            </w:r>
            <w:r w:rsidR="00D5755A" w:rsidRPr="00FF7796">
              <w:rPr>
                <w:rFonts w:cs="Arial"/>
              </w:rPr>
              <w:t xml:space="preserve"> </w:t>
            </w:r>
          </w:p>
        </w:tc>
      </w:tr>
      <w:tr w:rsidR="002A77CD" w14:paraId="18215CA6" w14:textId="77777777" w:rsidTr="00FF7796">
        <w:trPr>
          <w:trHeight w:val="506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75FE37" w14:textId="77777777" w:rsidR="002A77CD" w:rsidRPr="00FF7796" w:rsidRDefault="002A77CD" w:rsidP="00D5755A">
            <w:pPr>
              <w:rPr>
                <w:rFonts w:cs="Arial"/>
                <w:sz w:val="18"/>
                <w:szCs w:val="18"/>
              </w:rPr>
            </w:pPr>
            <w:r w:rsidRPr="00FF7796">
              <w:rPr>
                <w:rFonts w:cs="Arial"/>
              </w:rPr>
              <w:t>Art der Leistung:</w:t>
            </w:r>
          </w:p>
          <w:p w14:paraId="12A67D4B" w14:textId="77777777" w:rsidR="002A77CD" w:rsidRPr="00FF7796" w:rsidRDefault="005B4289" w:rsidP="00FF7796">
            <w:pPr>
              <w:spacing w:before="120" w:after="40"/>
              <w:rPr>
                <w:rFonts w:cs="Arial"/>
                <w:b/>
                <w:dstrike/>
              </w:rPr>
            </w:pPr>
            <w:r w:rsidRPr="00FF7796">
              <w:rPr>
                <w:rFonts w:cs="Arial"/>
              </w:rPr>
              <w:t>.</w:t>
            </w:r>
            <w:r w:rsidR="002A77CD" w:rsidRPr="00FF7796">
              <w:rPr>
                <w:rFonts w:cs="Arial"/>
              </w:rPr>
              <w:t>………………………………………………………………………………………………………</w:t>
            </w:r>
            <w:r w:rsidR="00D5755A" w:rsidRPr="00FF7796">
              <w:rPr>
                <w:rFonts w:cs="Arial"/>
              </w:rPr>
              <w:t>……….</w:t>
            </w:r>
          </w:p>
        </w:tc>
      </w:tr>
      <w:tr w:rsidR="000C2E40" w14:paraId="2E7212C7" w14:textId="77777777" w:rsidTr="00FF7796">
        <w:trPr>
          <w:trHeight w:val="284"/>
        </w:trPr>
        <w:tc>
          <w:tcPr>
            <w:tcW w:w="7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52EBFAD6" w14:textId="77777777" w:rsidR="000C2E40" w:rsidRPr="00FF7796" w:rsidRDefault="000C2E40" w:rsidP="00FF7796">
            <w:pPr>
              <w:spacing w:before="60" w:after="60"/>
              <w:rPr>
                <w:rFonts w:cs="Arial"/>
                <w:b/>
              </w:rPr>
            </w:pPr>
            <w:r w:rsidRPr="00FF7796">
              <w:rPr>
                <w:rFonts w:cs="Arial"/>
                <w:b/>
              </w:rPr>
              <w:t>Erhalten Sie andere Sozialleistungen?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202B5DD" w14:textId="77777777" w:rsidR="000C2E40" w:rsidRPr="00E368A6" w:rsidRDefault="000C2E40" w:rsidP="00FF7796">
            <w:pPr>
              <w:spacing w:before="60" w:after="6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D07BC1E" w14:textId="77777777" w:rsidR="000C2E40" w:rsidRPr="00E368A6" w:rsidRDefault="000C2E40" w:rsidP="00FF7796">
            <w:pPr>
              <w:spacing w:before="60" w:after="6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  <w:r>
              <w:t xml:space="preserve"> </w:t>
            </w:r>
          </w:p>
        </w:tc>
        <w:tc>
          <w:tcPr>
            <w:tcW w:w="1202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CC8CD20" w14:textId="77777777" w:rsidR="000C2E40" w:rsidRDefault="008B2882" w:rsidP="00FF7796">
            <w:pPr>
              <w:spacing w:before="60" w:after="60"/>
              <w:jc w:val="center"/>
            </w:pPr>
            <w:r w:rsidRPr="00D5755A">
              <w:t>Brutto</w:t>
            </w:r>
          </w:p>
        </w:tc>
      </w:tr>
      <w:tr w:rsidR="000C2E40" w:rsidRPr="00FF7796" w14:paraId="6DA6063C" w14:textId="77777777" w:rsidTr="00FF7796">
        <w:trPr>
          <w:trHeight w:val="284"/>
        </w:trPr>
        <w:tc>
          <w:tcPr>
            <w:tcW w:w="70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69472113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 xml:space="preserve">Leistungen der Arbeitsförderung </w:t>
            </w:r>
          </w:p>
          <w:p w14:paraId="68CCCC5D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 xml:space="preserve">(z.B. Arbeitslosengeld I, </w:t>
            </w:r>
            <w:r w:rsidR="00136EA4" w:rsidRPr="00FF7796">
              <w:rPr>
                <w:rFonts w:cs="Arial"/>
                <w:sz w:val="20"/>
                <w:szCs w:val="20"/>
              </w:rPr>
              <w:t xml:space="preserve">Überbrückungsgeld, </w:t>
            </w:r>
            <w:r w:rsidRPr="00FF7796">
              <w:rPr>
                <w:rFonts w:cs="Arial"/>
                <w:sz w:val="20"/>
                <w:szCs w:val="20"/>
              </w:rPr>
              <w:t>Berufsausbildungshilfe</w:t>
            </w:r>
            <w:r w:rsidR="00136EA4" w:rsidRPr="00FF7796">
              <w:rPr>
                <w:rFonts w:cs="Arial"/>
                <w:sz w:val="20"/>
                <w:szCs w:val="20"/>
              </w:rPr>
              <w:t>, Ausbildungsgeld</w:t>
            </w:r>
            <w:r w:rsidRPr="00FF779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2" w:space="0" w:color="auto"/>
            </w:tcBorders>
          </w:tcPr>
          <w:p w14:paraId="13C8EC4C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1DD14A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8F2C7C4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14E699C6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338C15A3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54A2CAD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>Leistungen der Grundsicherung für Arbeitssuchende (SGB II)</w:t>
            </w:r>
          </w:p>
          <w:p w14:paraId="59A0AC82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>(z.B. Arbeitslosengeld II, Sozialgeld)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0406D1E5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E96E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53DCD06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7EEF0B29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04FB86B2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026DDDE" w14:textId="77777777" w:rsidR="000C2E40" w:rsidRPr="00FF7796" w:rsidRDefault="000C2E40" w:rsidP="00FF779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 xml:space="preserve">Leistungen der Grundsicherung im Alter </w:t>
            </w:r>
            <w:r w:rsidR="000D5E43" w:rsidRPr="00FF7796">
              <w:rPr>
                <w:rFonts w:cs="Arial"/>
                <w:sz w:val="20"/>
                <w:szCs w:val="20"/>
              </w:rPr>
              <w:t xml:space="preserve">u. bei Erwerbsminderung </w:t>
            </w:r>
            <w:r w:rsidRPr="00FF7796">
              <w:rPr>
                <w:rFonts w:cs="Arial"/>
                <w:sz w:val="20"/>
                <w:szCs w:val="20"/>
              </w:rPr>
              <w:t>(SGB XII)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0E1A4459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D4BD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73A184D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5AC2F9F1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31D9543A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6AFC9B" w14:textId="77777777" w:rsidR="000C2E40" w:rsidRPr="00FF7796" w:rsidRDefault="000C2E40" w:rsidP="00FF779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>Leistungen nach dem Wohngeldgesetz (Miet- /Lastenzuschuss)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6369AB03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70B9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F3B52DC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</w:p>
          <w:p w14:paraId="71E679BE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3FCC6896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81059D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 xml:space="preserve">Leistungen nach dem Bundesversorgungsgesetz (BVG) oder den Gesetzen, die das BVG anwenden (ZDG, OEG, HHG, IfSG, SVG, StrRehaG, </w:t>
            </w:r>
            <w:proofErr w:type="spellStart"/>
            <w:r w:rsidRPr="00FF7796">
              <w:rPr>
                <w:rFonts w:cs="Arial"/>
                <w:sz w:val="20"/>
                <w:szCs w:val="20"/>
              </w:rPr>
              <w:t>VwRehaG</w:t>
            </w:r>
            <w:proofErr w:type="spellEnd"/>
            <w:r w:rsidRPr="00FF779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65C1625A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FC86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67274C0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0FF5BBF3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613816B8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681D9F02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D510DF" w14:textId="77777777" w:rsidR="000C2E40" w:rsidRPr="00FF7796" w:rsidRDefault="000C2E40" w:rsidP="00FF779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 xml:space="preserve">Leistungen nach dem </w:t>
            </w:r>
            <w:r w:rsidR="00136EA4" w:rsidRPr="00FF7796">
              <w:rPr>
                <w:rFonts w:cs="Arial"/>
                <w:sz w:val="20"/>
                <w:szCs w:val="20"/>
              </w:rPr>
              <w:t xml:space="preserve">Bundesentschädigungs- o. </w:t>
            </w:r>
            <w:r w:rsidRPr="00FF7796">
              <w:rPr>
                <w:rFonts w:cs="Arial"/>
                <w:sz w:val="20"/>
                <w:szCs w:val="20"/>
              </w:rPr>
              <w:t>Lastenausgleichsgesetz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4BF4EE56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84358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50EC423C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12B5EBA4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294B1118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36A04EA" w14:textId="77777777" w:rsidR="000C2E40" w:rsidRPr="00FF7796" w:rsidRDefault="000C2E40" w:rsidP="00FF779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>Elterngeld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254B6225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0F6D0" w14:textId="77777777" w:rsidR="000C2E40" w:rsidRPr="00FF7796" w:rsidRDefault="000C2E40" w:rsidP="00FB669C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38096D71" w14:textId="77777777" w:rsidR="000C2E40" w:rsidRPr="00FF7796" w:rsidRDefault="000C2E40" w:rsidP="00FF7796">
            <w:pPr>
              <w:jc w:val="right"/>
              <w:rPr>
                <w:sz w:val="20"/>
                <w:szCs w:val="20"/>
              </w:rPr>
            </w:pPr>
          </w:p>
          <w:p w14:paraId="5CB866C2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60407942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DB9FC8" w14:textId="77777777" w:rsidR="000C2E40" w:rsidRPr="00FF7796" w:rsidRDefault="00155E16" w:rsidP="00FF7796">
            <w:pPr>
              <w:spacing w:before="120" w:after="120"/>
              <w:rPr>
                <w:sz w:val="20"/>
                <w:szCs w:val="20"/>
              </w:rPr>
            </w:pPr>
            <w:r w:rsidRPr="00423981">
              <w:rPr>
                <w:sz w:val="20"/>
                <w:szCs w:val="20"/>
              </w:rPr>
              <w:t>Andere / weitere Leistungen: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678DA23B" w14:textId="77777777" w:rsidR="000C2E40" w:rsidRPr="00FF7796" w:rsidRDefault="000C2E40" w:rsidP="00FF779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A4D3" w14:textId="77777777" w:rsidR="000C2E40" w:rsidRPr="00FF7796" w:rsidRDefault="000C2E40" w:rsidP="00FF7796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AE10200" w14:textId="77777777" w:rsidR="00CC2F0B" w:rsidRPr="00FF7796" w:rsidRDefault="00CC2F0B" w:rsidP="00FF7796">
            <w:pPr>
              <w:spacing w:before="40"/>
              <w:jc w:val="right"/>
              <w:rPr>
                <w:sz w:val="20"/>
                <w:szCs w:val="20"/>
              </w:rPr>
            </w:pPr>
          </w:p>
          <w:p w14:paraId="5516A18D" w14:textId="77777777" w:rsidR="000C2E40" w:rsidRPr="00FF7796" w:rsidRDefault="00986830" w:rsidP="00FF7796">
            <w:pPr>
              <w:spacing w:before="40"/>
              <w:jc w:val="right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5B882F61" w14:textId="77777777" w:rsidTr="00FF7796">
        <w:trPr>
          <w:trHeight w:val="284"/>
        </w:trPr>
        <w:tc>
          <w:tcPr>
            <w:tcW w:w="70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478CD6B" w14:textId="77777777" w:rsidR="000C2E40" w:rsidRPr="00FF7796" w:rsidRDefault="000C2E40" w:rsidP="00F00149">
            <w:pPr>
              <w:rPr>
                <w:rFonts w:cs="Arial"/>
                <w:sz w:val="20"/>
                <w:szCs w:val="20"/>
              </w:rPr>
            </w:pPr>
            <w:bookmarkStart w:id="1" w:name="OLE_LINK2"/>
            <w:bookmarkStart w:id="2" w:name="OLE_LINK3"/>
            <w:r w:rsidRPr="00FF7796">
              <w:rPr>
                <w:rFonts w:cs="Arial"/>
                <w:sz w:val="20"/>
                <w:szCs w:val="20"/>
              </w:rPr>
              <w:t>Andere</w:t>
            </w:r>
            <w:r w:rsidR="000D5E43" w:rsidRPr="00FF7796">
              <w:rPr>
                <w:rFonts w:cs="Arial"/>
                <w:sz w:val="20"/>
                <w:szCs w:val="20"/>
              </w:rPr>
              <w:t xml:space="preserve"> / weitere</w:t>
            </w:r>
            <w:r w:rsidRPr="00FF7796">
              <w:rPr>
                <w:rFonts w:cs="Arial"/>
                <w:sz w:val="20"/>
                <w:szCs w:val="20"/>
              </w:rPr>
              <w:t xml:space="preserve"> Leistungen:</w:t>
            </w:r>
          </w:p>
          <w:bookmarkEnd w:id="1"/>
          <w:bookmarkEnd w:id="2"/>
          <w:p w14:paraId="496D3FB0" w14:textId="77777777" w:rsidR="000C2E40" w:rsidRPr="00FF7796" w:rsidRDefault="000C2E40" w:rsidP="00FF7796">
            <w:pPr>
              <w:spacing w:before="120"/>
              <w:rPr>
                <w:rFonts w:cs="Arial"/>
                <w:sz w:val="20"/>
                <w:szCs w:val="20"/>
              </w:rPr>
            </w:pPr>
            <w:r w:rsidRPr="00FF7796">
              <w:rPr>
                <w:rFonts w:cs="Arial"/>
                <w:sz w:val="20"/>
                <w:szCs w:val="20"/>
              </w:rPr>
              <w:t>……………………………….………………………………………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</w:tcPr>
          <w:p w14:paraId="7F311727" w14:textId="77777777" w:rsidR="000C2E40" w:rsidRDefault="000C2E40" w:rsidP="00FB669C"/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39AB" w14:textId="77777777" w:rsidR="000C2E40" w:rsidRDefault="000C2E40" w:rsidP="00FB669C"/>
        </w:tc>
        <w:tc>
          <w:tcPr>
            <w:tcW w:w="1202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27B0A66" w14:textId="77777777" w:rsidR="000C2E40" w:rsidRPr="00FF7796" w:rsidRDefault="000C2E40" w:rsidP="00FF7796">
            <w:pPr>
              <w:jc w:val="right"/>
              <w:rPr>
                <w:b/>
                <w:sz w:val="20"/>
                <w:szCs w:val="20"/>
              </w:rPr>
            </w:pPr>
          </w:p>
          <w:p w14:paraId="454AA426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4D53B34E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128E8A76" w14:textId="77777777" w:rsidR="000C2E40" w:rsidRPr="00FF7796" w:rsidRDefault="000C2E40" w:rsidP="00FF7796">
            <w:pPr>
              <w:spacing w:before="40" w:after="40"/>
              <w:rPr>
                <w:b/>
              </w:rPr>
            </w:pPr>
            <w:r w:rsidRPr="00FF7796">
              <w:rPr>
                <w:b/>
              </w:rPr>
              <w:t xml:space="preserve">Haben Sie Einkünfte aus </w:t>
            </w:r>
            <w:r w:rsidR="00082092" w:rsidRPr="00FF7796">
              <w:rPr>
                <w:b/>
              </w:rPr>
              <w:t>nicht</w:t>
            </w:r>
            <w:r w:rsidRPr="00FF7796">
              <w:rPr>
                <w:b/>
              </w:rPr>
              <w:t>selbständiger Tätigkeit (auch als mithelfendes Familienmitglied)?</w:t>
            </w:r>
            <w:r w:rsidR="007D5974" w:rsidRPr="00FF7796">
              <w:rPr>
                <w:b/>
              </w:rPr>
              <w:t xml:space="preserve"> </w:t>
            </w:r>
            <w:r w:rsidR="007D5974" w:rsidRPr="00FF7796">
              <w:rPr>
                <w:sz w:val="18"/>
                <w:szCs w:val="18"/>
              </w:rPr>
              <w:t>(Verdienstbescheinigung)</w:t>
            </w:r>
          </w:p>
          <w:p w14:paraId="01628BC4" w14:textId="77777777" w:rsidR="000C2E40" w:rsidRPr="00FF7796" w:rsidRDefault="000C2E40" w:rsidP="00FF7796">
            <w:pPr>
              <w:spacing w:before="40" w:after="4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 xml:space="preserve">z.B. Erwerbseinkommen, Ausbildungsvergütung, Entgelt der Werkstatt für behinderte </w:t>
            </w:r>
            <w:r w:rsidR="00025FC0" w:rsidRPr="00FF7796">
              <w:rPr>
                <w:sz w:val="16"/>
                <w:szCs w:val="16"/>
              </w:rPr>
              <w:t>M</w:t>
            </w:r>
            <w:r w:rsidRPr="00FF7796">
              <w:rPr>
                <w:sz w:val="16"/>
                <w:szCs w:val="16"/>
              </w:rPr>
              <w:t>enschen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3C9888D6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42C66125" w14:textId="77777777" w:rsidR="000C2E40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</w:p>
          <w:p w14:paraId="4F89A0DB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CD848" w14:textId="77777777" w:rsidR="000C2E40" w:rsidRPr="00FF7796" w:rsidRDefault="000C2E40" w:rsidP="00FF7796">
            <w:pPr>
              <w:jc w:val="right"/>
              <w:rPr>
                <w:b/>
              </w:rPr>
            </w:pPr>
          </w:p>
          <w:p w14:paraId="3232437C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14:paraId="409EA51C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1F128736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b/>
              </w:rPr>
              <w:t>Haben Sie Einkünfte aus Gewerbebetrieb oder selbständiger Tätigkeit</w:t>
            </w:r>
            <w:r w:rsidR="007D5974" w:rsidRPr="00FF7796">
              <w:rPr>
                <w:b/>
              </w:rPr>
              <w:t xml:space="preserve"> </w:t>
            </w:r>
            <w:r w:rsidR="007D5974" w:rsidRPr="00FF7796">
              <w:rPr>
                <w:sz w:val="18"/>
                <w:szCs w:val="18"/>
              </w:rPr>
              <w:t>(Steuerbescheid / Einnahme-Überschu</w:t>
            </w:r>
            <w:r w:rsidR="000D5E43" w:rsidRPr="00FF7796">
              <w:rPr>
                <w:sz w:val="18"/>
                <w:szCs w:val="18"/>
              </w:rPr>
              <w:t>ss</w:t>
            </w:r>
            <w:r w:rsidR="007D5974" w:rsidRPr="00FF7796">
              <w:rPr>
                <w:sz w:val="18"/>
                <w:szCs w:val="18"/>
              </w:rPr>
              <w:t>rechnung)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4D9EE39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5794BEBF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68E84" w14:textId="77777777" w:rsidR="000C2E40" w:rsidRDefault="000C2E40" w:rsidP="00FF7796">
            <w:pPr>
              <w:jc w:val="right"/>
            </w:pPr>
          </w:p>
          <w:p w14:paraId="79760B5B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14:paraId="2C3EAA68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2130FF90" w14:textId="77777777" w:rsidR="000C2E40" w:rsidRPr="00FF7796" w:rsidRDefault="000C2E40" w:rsidP="00FF7796">
            <w:pPr>
              <w:spacing w:before="40" w:after="40"/>
              <w:rPr>
                <w:b/>
              </w:rPr>
            </w:pPr>
            <w:r w:rsidRPr="00FF7796">
              <w:rPr>
                <w:b/>
              </w:rPr>
              <w:t xml:space="preserve">Erzielen Sie Einkünfte aus Land- und Forstwirtschaft? </w:t>
            </w:r>
            <w:r w:rsidR="00DC36D7" w:rsidRPr="00FF7796">
              <w:rPr>
                <w:sz w:val="18"/>
                <w:szCs w:val="18"/>
              </w:rPr>
              <w:t>(Nachweise)</w:t>
            </w:r>
          </w:p>
          <w:p w14:paraId="6FC8E95D" w14:textId="77777777" w:rsidR="000C2E40" w:rsidRPr="00FF7796" w:rsidRDefault="000C2E40" w:rsidP="00FF7796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F7796">
              <w:rPr>
                <w:rFonts w:cs="Arial"/>
                <w:sz w:val="16"/>
                <w:szCs w:val="16"/>
              </w:rPr>
              <w:t>z.B. Land-, Forstwirtschaft, Weinbau, Gartenbau, Pflanzengewinnung, Tierzucht, Tierhaltung, Jagd, o.ä.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09AD7B84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5F682BA0" w14:textId="77777777" w:rsidR="000C2E40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  <w:r>
              <w:t xml:space="preserve"> </w:t>
            </w:r>
          </w:p>
          <w:p w14:paraId="3A5E8D90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9B17E" w14:textId="77777777" w:rsidR="000C2E40" w:rsidRPr="00FF7796" w:rsidRDefault="000C2E40" w:rsidP="00FF7796">
            <w:pPr>
              <w:spacing w:before="40" w:after="40"/>
              <w:jc w:val="right"/>
              <w:rPr>
                <w:sz w:val="24"/>
                <w:szCs w:val="24"/>
              </w:rPr>
            </w:pPr>
          </w:p>
          <w:p w14:paraId="69CB02FE" w14:textId="77777777" w:rsidR="000C2E40" w:rsidRPr="00FF7796" w:rsidRDefault="000C2E40" w:rsidP="00FF7796">
            <w:pPr>
              <w:spacing w:before="40" w:after="40"/>
              <w:jc w:val="right"/>
              <w:rPr>
                <w:b/>
                <w:sz w:val="24"/>
                <w:szCs w:val="24"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14:paraId="73E4DC53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B1C3357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b/>
              </w:rPr>
              <w:t>Erzielen Sie Einkünfte aus Kapitalvermögen?</w:t>
            </w:r>
            <w:r w:rsidR="007D5974" w:rsidRPr="00FF7796">
              <w:rPr>
                <w:b/>
              </w:rPr>
              <w:t xml:space="preserve"> </w:t>
            </w:r>
            <w:r w:rsidR="007D5974" w:rsidRPr="00FF7796">
              <w:rPr>
                <w:sz w:val="18"/>
                <w:szCs w:val="18"/>
              </w:rPr>
              <w:t>(Nachweise)</w:t>
            </w:r>
          </w:p>
          <w:p w14:paraId="03EA8F77" w14:textId="77777777" w:rsidR="000C2E40" w:rsidRPr="00FF7796" w:rsidRDefault="000C2E40" w:rsidP="00FF779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 xml:space="preserve">Zinsen aus Sparbuch-, Bausparguthaben, Prämiensparbuchguthaben oder sonstigen Einlagen/Sparanteilen, </w:t>
            </w:r>
            <w:r w:rsidR="00136EA4" w:rsidRPr="00FF7796">
              <w:rPr>
                <w:sz w:val="16"/>
                <w:szCs w:val="16"/>
              </w:rPr>
              <w:t>Wertpapier-, Immobilien-, Schifffon</w:t>
            </w:r>
            <w:r w:rsidR="004707DE" w:rsidRPr="00FF7796">
              <w:rPr>
                <w:sz w:val="16"/>
                <w:szCs w:val="16"/>
              </w:rPr>
              <w:t>d</w:t>
            </w:r>
            <w:r w:rsidR="00136EA4" w:rsidRPr="00FF7796">
              <w:rPr>
                <w:sz w:val="16"/>
                <w:szCs w:val="16"/>
              </w:rPr>
              <w:t>s</w:t>
            </w:r>
            <w:r w:rsidR="004707DE" w:rsidRPr="00FF7796">
              <w:rPr>
                <w:sz w:val="16"/>
                <w:szCs w:val="16"/>
              </w:rPr>
              <w:t>,</w:t>
            </w:r>
            <w:r w:rsidR="00136EA4" w:rsidRPr="00FF7796">
              <w:rPr>
                <w:sz w:val="16"/>
                <w:szCs w:val="16"/>
              </w:rPr>
              <w:t xml:space="preserve"> </w:t>
            </w:r>
            <w:r w:rsidRPr="00FF7796">
              <w:rPr>
                <w:sz w:val="16"/>
                <w:szCs w:val="16"/>
              </w:rPr>
              <w:t>Dividenden, sonstigen Wertpapieren,</w:t>
            </w:r>
            <w:r w:rsidR="004707DE" w:rsidRPr="00FF7796">
              <w:rPr>
                <w:sz w:val="16"/>
                <w:szCs w:val="16"/>
              </w:rPr>
              <w:t xml:space="preserve"> Anteilsscheinen, </w:t>
            </w:r>
            <w:r w:rsidRPr="00FF7796">
              <w:rPr>
                <w:sz w:val="16"/>
                <w:szCs w:val="16"/>
              </w:rPr>
              <w:t>Genussrechten oder ähnliche Erträge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88E6946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6A69803D" w14:textId="77777777" w:rsidR="000C2E40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  <w:r>
              <w:t xml:space="preserve"> </w:t>
            </w:r>
          </w:p>
          <w:p w14:paraId="6C698DE2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4FC42" w14:textId="77777777" w:rsidR="000C2E40" w:rsidRDefault="000C2E40" w:rsidP="00FF7796">
            <w:pPr>
              <w:spacing w:before="40" w:after="40"/>
              <w:jc w:val="right"/>
            </w:pPr>
          </w:p>
          <w:p w14:paraId="2AFE2BD9" w14:textId="77777777" w:rsidR="000C2E40" w:rsidRPr="00FF7796" w:rsidRDefault="000C2E40" w:rsidP="00FF7796">
            <w:pPr>
              <w:spacing w:before="40" w:after="40"/>
              <w:jc w:val="right"/>
              <w:rPr>
                <w:b/>
              </w:rPr>
            </w:pPr>
            <w:r w:rsidRPr="00FF7796">
              <w:rPr>
                <w:b/>
                <w:sz w:val="20"/>
                <w:szCs w:val="20"/>
              </w:rPr>
              <w:t>€</w:t>
            </w:r>
          </w:p>
        </w:tc>
      </w:tr>
      <w:tr w:rsidR="000C2E40" w:rsidRPr="00FF7796" w14:paraId="0A098DA7" w14:textId="77777777" w:rsidTr="00FF7796">
        <w:tc>
          <w:tcPr>
            <w:tcW w:w="7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DE55AB5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b/>
              </w:rPr>
              <w:t>Erzielen Sie Einkünfte aus Vermietung und Verpachtung ein</w:t>
            </w:r>
            <w:r w:rsidR="000D5E43" w:rsidRPr="00FF7796">
              <w:rPr>
                <w:b/>
              </w:rPr>
              <w:t xml:space="preserve">- </w:t>
            </w:r>
            <w:r w:rsidRPr="00FF7796">
              <w:rPr>
                <w:b/>
              </w:rPr>
              <w:t>schließlich Untervermietung?</w:t>
            </w:r>
            <w:r w:rsidR="007D5974" w:rsidRPr="00FF7796">
              <w:rPr>
                <w:b/>
              </w:rPr>
              <w:t xml:space="preserve"> </w:t>
            </w:r>
            <w:r w:rsidR="000D5E43" w:rsidRPr="000D5E43">
              <w:t>(</w:t>
            </w:r>
            <w:r w:rsidR="006B6394" w:rsidRPr="00FF7796">
              <w:rPr>
                <w:sz w:val="18"/>
                <w:szCs w:val="18"/>
              </w:rPr>
              <w:t>Nachweise der Einnahmen und Ausgaben</w:t>
            </w:r>
            <w:r w:rsidR="000D5E43" w:rsidRPr="00FF7796">
              <w:rPr>
                <w:sz w:val="18"/>
                <w:szCs w:val="18"/>
              </w:rPr>
              <w:t>)</w:t>
            </w:r>
          </w:p>
          <w:p w14:paraId="52D5A3A6" w14:textId="77777777" w:rsidR="000C2E40" w:rsidRPr="00FF7796" w:rsidRDefault="000C2E40" w:rsidP="00FF779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FF7796">
              <w:rPr>
                <w:rFonts w:cs="Arial"/>
                <w:sz w:val="16"/>
                <w:szCs w:val="16"/>
              </w:rPr>
              <w:t>z.B. Vermietung und Verpachtung von Grundstücken, Gebäuden, Gebäudeteilen, Schiffen, beweglichen Betriebsvermögen, Überlassung von Rechten, o.</w:t>
            </w:r>
            <w:r w:rsidR="002E3079" w:rsidRPr="00FF7796">
              <w:rPr>
                <w:rFonts w:cs="Arial"/>
                <w:sz w:val="16"/>
                <w:szCs w:val="16"/>
              </w:rPr>
              <w:t xml:space="preserve"> </w:t>
            </w:r>
            <w:r w:rsidRPr="00FF7796">
              <w:rPr>
                <w:rFonts w:cs="Arial"/>
                <w:sz w:val="16"/>
                <w:szCs w:val="16"/>
              </w:rPr>
              <w:t>ä.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8F40599" w14:textId="77777777" w:rsidR="000C2E40" w:rsidRPr="00E368A6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Ja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14:paraId="7487A6CE" w14:textId="77777777" w:rsidR="000C2E40" w:rsidRDefault="000C2E40" w:rsidP="00FF7796">
            <w:pPr>
              <w:spacing w:before="40" w:after="40"/>
            </w:pPr>
            <w:r w:rsidRPr="00FF7796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sz w:val="24"/>
                <w:szCs w:val="24"/>
              </w:rPr>
              <w:instrText xml:space="preserve"> FORMCHECKBOX </w:instrText>
            </w:r>
            <w:r w:rsidR="00C65191">
              <w:rPr>
                <w:sz w:val="24"/>
                <w:szCs w:val="24"/>
              </w:rPr>
            </w:r>
            <w:r w:rsidR="00C65191">
              <w:rPr>
                <w:sz w:val="24"/>
                <w:szCs w:val="24"/>
              </w:rPr>
              <w:fldChar w:fldCharType="separate"/>
            </w:r>
            <w:r w:rsidRPr="00FF7796">
              <w:rPr>
                <w:sz w:val="24"/>
                <w:szCs w:val="24"/>
              </w:rPr>
              <w:fldChar w:fldCharType="end"/>
            </w:r>
            <w:r w:rsidRPr="00E368A6">
              <w:t xml:space="preserve"> </w:t>
            </w:r>
            <w:r w:rsidRPr="00FF7796">
              <w:rPr>
                <w:b/>
              </w:rPr>
              <w:t>Nein</w:t>
            </w:r>
            <w:r>
              <w:t xml:space="preserve"> </w:t>
            </w:r>
          </w:p>
          <w:p w14:paraId="13172014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2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660D3" w14:textId="77777777" w:rsidR="00986830" w:rsidRPr="00FF7796" w:rsidRDefault="00986830" w:rsidP="00FF7796">
            <w:pPr>
              <w:jc w:val="right"/>
              <w:rPr>
                <w:b/>
              </w:rPr>
            </w:pPr>
          </w:p>
          <w:p w14:paraId="362D7C62" w14:textId="77777777" w:rsidR="000C2E40" w:rsidRPr="00FF7796" w:rsidRDefault="00986830" w:rsidP="00FF7796">
            <w:pPr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73131A" w:rsidRPr="00485215" w14:paraId="32634AF8" w14:textId="77777777" w:rsidTr="00FF7796">
        <w:trPr>
          <w:trHeight w:val="326"/>
        </w:trPr>
        <w:tc>
          <w:tcPr>
            <w:tcW w:w="10234" w:type="dxa"/>
            <w:gridSpan w:val="4"/>
            <w:shd w:val="clear" w:color="auto" w:fill="auto"/>
            <w:vAlign w:val="bottom"/>
          </w:tcPr>
          <w:p w14:paraId="2B8BEF2D" w14:textId="3E8A3235" w:rsidR="0073131A" w:rsidRPr="00FF7796" w:rsidRDefault="00485215" w:rsidP="00150C11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>Erklärung über die wirtschaftlichen Verhältnisse, Stand</w:t>
            </w:r>
            <w:r w:rsidR="00272AC6" w:rsidRPr="00FF7796">
              <w:rPr>
                <w:sz w:val="16"/>
                <w:szCs w:val="16"/>
              </w:rPr>
              <w:t>:</w:t>
            </w:r>
            <w:r w:rsidRPr="00FF7796">
              <w:rPr>
                <w:sz w:val="16"/>
                <w:szCs w:val="16"/>
              </w:rPr>
              <w:t xml:space="preserve"> </w:t>
            </w:r>
            <w:r w:rsidR="003C31C5">
              <w:rPr>
                <w:sz w:val="16"/>
                <w:szCs w:val="16"/>
              </w:rPr>
              <w:t>Januar</w:t>
            </w:r>
            <w:r w:rsidR="00B712AA">
              <w:rPr>
                <w:sz w:val="16"/>
                <w:szCs w:val="16"/>
              </w:rPr>
              <w:t xml:space="preserve"> 202</w:t>
            </w:r>
            <w:r w:rsidR="00C65191">
              <w:rPr>
                <w:sz w:val="16"/>
                <w:szCs w:val="16"/>
              </w:rPr>
              <w:t>5</w:t>
            </w:r>
            <w:r w:rsidRPr="00FF7796">
              <w:rPr>
                <w:sz w:val="16"/>
                <w:szCs w:val="16"/>
              </w:rPr>
              <w:t xml:space="preserve">                         </w:t>
            </w:r>
            <w:r w:rsidR="00CE662E">
              <w:rPr>
                <w:sz w:val="16"/>
                <w:szCs w:val="16"/>
              </w:rPr>
              <w:t xml:space="preserve">                         </w:t>
            </w:r>
            <w:r w:rsidRPr="00FF7796">
              <w:rPr>
                <w:sz w:val="16"/>
                <w:szCs w:val="16"/>
              </w:rPr>
              <w:t xml:space="preserve">                             1/2</w:t>
            </w:r>
          </w:p>
        </w:tc>
      </w:tr>
    </w:tbl>
    <w:p w14:paraId="263FD9B9" w14:textId="77777777" w:rsidR="006C533A" w:rsidRPr="006C533A" w:rsidRDefault="006C533A">
      <w:pPr>
        <w:rPr>
          <w:sz w:val="2"/>
          <w:szCs w:val="2"/>
        </w:rPr>
      </w:pPr>
    </w:p>
    <w:tbl>
      <w:tblPr>
        <w:tblW w:w="10234" w:type="dxa"/>
        <w:tblInd w:w="-72" w:type="dxa"/>
        <w:tblLook w:val="01E0" w:firstRow="1" w:lastRow="1" w:firstColumn="1" w:lastColumn="1" w:noHBand="0" w:noVBand="0"/>
      </w:tblPr>
      <w:tblGrid>
        <w:gridCol w:w="7020"/>
        <w:gridCol w:w="900"/>
        <w:gridCol w:w="1114"/>
        <w:gridCol w:w="1200"/>
      </w:tblGrid>
      <w:tr w:rsidR="000C2E40" w:rsidRPr="00FF7796" w14:paraId="6E41914C" w14:textId="77777777" w:rsidTr="00FF7796"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A904893" w14:textId="77777777" w:rsidR="000C2E40" w:rsidRPr="00FF7796" w:rsidRDefault="000C2E40" w:rsidP="00FF7796">
            <w:pPr>
              <w:spacing w:before="80" w:after="80"/>
              <w:rPr>
                <w:b/>
                <w:sz w:val="24"/>
                <w:szCs w:val="24"/>
              </w:rPr>
            </w:pPr>
            <w:r w:rsidRPr="00FF7796">
              <w:rPr>
                <w:b/>
                <w:sz w:val="24"/>
                <w:szCs w:val="24"/>
              </w:rPr>
              <w:lastRenderedPageBreak/>
              <w:t>Sonstige Einkünfte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C3D1C5A" w14:textId="77777777" w:rsidR="000C2E40" w:rsidRPr="00FF7796" w:rsidRDefault="000C2E40" w:rsidP="00FF7796">
            <w:pPr>
              <w:spacing w:before="80" w:after="80"/>
              <w:rPr>
                <w:b/>
                <w:sz w:val="24"/>
                <w:szCs w:val="24"/>
              </w:rPr>
            </w:pPr>
            <w:r w:rsidRPr="00FF7796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b/>
                <w:sz w:val="24"/>
                <w:szCs w:val="24"/>
              </w:rPr>
              <w:instrText xml:space="preserve"> FORMCHECKBOX </w:instrText>
            </w:r>
            <w:r w:rsidR="00C65191">
              <w:rPr>
                <w:b/>
                <w:sz w:val="24"/>
                <w:szCs w:val="24"/>
              </w:rPr>
            </w:r>
            <w:r w:rsidR="00C65191">
              <w:rPr>
                <w:b/>
                <w:sz w:val="24"/>
                <w:szCs w:val="24"/>
              </w:rPr>
              <w:fldChar w:fldCharType="separate"/>
            </w:r>
            <w:r w:rsidRPr="00FF7796">
              <w:rPr>
                <w:b/>
                <w:sz w:val="24"/>
                <w:szCs w:val="24"/>
              </w:rPr>
              <w:fldChar w:fldCharType="end"/>
            </w:r>
            <w:r w:rsidRPr="00FF7796">
              <w:rPr>
                <w:b/>
                <w:sz w:val="24"/>
                <w:szCs w:val="24"/>
              </w:rPr>
              <w:t xml:space="preserve"> Ja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F75605F" w14:textId="77777777" w:rsidR="000C2E40" w:rsidRPr="00FF7796" w:rsidRDefault="000C2E40" w:rsidP="00FF7796">
            <w:pPr>
              <w:spacing w:before="80" w:after="80"/>
              <w:rPr>
                <w:b/>
                <w:sz w:val="24"/>
                <w:szCs w:val="24"/>
              </w:rPr>
            </w:pPr>
            <w:r w:rsidRPr="00FF7796">
              <w:rPr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b/>
                <w:sz w:val="24"/>
                <w:szCs w:val="24"/>
              </w:rPr>
              <w:instrText xml:space="preserve"> FORMCHECKBOX </w:instrText>
            </w:r>
            <w:r w:rsidR="00C65191">
              <w:rPr>
                <w:b/>
                <w:sz w:val="24"/>
                <w:szCs w:val="24"/>
              </w:rPr>
            </w:r>
            <w:r w:rsidR="00C65191">
              <w:rPr>
                <w:b/>
                <w:sz w:val="24"/>
                <w:szCs w:val="24"/>
              </w:rPr>
              <w:fldChar w:fldCharType="separate"/>
            </w:r>
            <w:r w:rsidRPr="00FF7796">
              <w:rPr>
                <w:b/>
                <w:sz w:val="24"/>
                <w:szCs w:val="24"/>
              </w:rPr>
              <w:fldChar w:fldCharType="end"/>
            </w:r>
            <w:r w:rsidRPr="00FF7796">
              <w:rPr>
                <w:b/>
                <w:sz w:val="24"/>
                <w:szCs w:val="24"/>
              </w:rPr>
              <w:t xml:space="preserve"> Nein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FECE69" w14:textId="77777777" w:rsidR="000C2E40" w:rsidRPr="000D5E43" w:rsidRDefault="000D5E43" w:rsidP="00FF7796">
            <w:pPr>
              <w:spacing w:before="80" w:after="80"/>
              <w:jc w:val="center"/>
            </w:pPr>
            <w:r w:rsidRPr="000D5E43">
              <w:t>Brutto</w:t>
            </w:r>
          </w:p>
        </w:tc>
      </w:tr>
      <w:tr w:rsidR="000C2E40" w14:paraId="3F443B0D" w14:textId="77777777" w:rsidTr="00FF7796">
        <w:tc>
          <w:tcPr>
            <w:tcW w:w="7020" w:type="dxa"/>
            <w:tcBorders>
              <w:top w:val="single" w:sz="12" w:space="0" w:color="auto"/>
              <w:left w:val="single" w:sz="12" w:space="0" w:color="auto"/>
            </w:tcBorders>
          </w:tcPr>
          <w:p w14:paraId="646FF3E3" w14:textId="77777777" w:rsidR="000C2E40" w:rsidRPr="003B14F7" w:rsidRDefault="000C2E40" w:rsidP="00FF7796">
            <w:pPr>
              <w:spacing w:before="40" w:after="40"/>
            </w:pPr>
            <w:r w:rsidRPr="003B14F7">
              <w:t>Sachleistungen</w:t>
            </w:r>
          </w:p>
          <w:p w14:paraId="35EC3F3B" w14:textId="77777777" w:rsidR="000C2E40" w:rsidRPr="00FF7796" w:rsidRDefault="000C2E40" w:rsidP="00FF7796">
            <w:pPr>
              <w:spacing w:before="40" w:after="40"/>
              <w:rPr>
                <w:sz w:val="16"/>
                <w:szCs w:val="16"/>
              </w:rPr>
            </w:pPr>
            <w:r w:rsidRPr="00FF7796">
              <w:rPr>
                <w:sz w:val="16"/>
                <w:szCs w:val="16"/>
              </w:rPr>
              <w:t>(unentgeltliche Kost, Wohnung, Wohnrecht, Heizung, Beleuchtung, unentgeltliche Nutzung eines Pkw, Deputate u.</w:t>
            </w:r>
            <w:r w:rsidR="002E3079" w:rsidRPr="00FF7796">
              <w:rPr>
                <w:sz w:val="16"/>
                <w:szCs w:val="16"/>
              </w:rPr>
              <w:t xml:space="preserve"> </w:t>
            </w:r>
            <w:r w:rsidRPr="00FF7796">
              <w:rPr>
                <w:sz w:val="16"/>
                <w:szCs w:val="16"/>
              </w:rPr>
              <w:t>ä.)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3428643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114" w:type="dxa"/>
            <w:tcBorders>
              <w:top w:val="single" w:sz="12" w:space="0" w:color="auto"/>
              <w:right w:val="single" w:sz="2" w:space="0" w:color="auto"/>
            </w:tcBorders>
          </w:tcPr>
          <w:p w14:paraId="6A258B49" w14:textId="77777777" w:rsidR="000C2E40" w:rsidRPr="00E368A6" w:rsidRDefault="000C2E40" w:rsidP="00FF7796">
            <w:pPr>
              <w:spacing w:before="40" w:after="40"/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D5D4C48" w14:textId="77777777" w:rsidR="000C2E40" w:rsidRDefault="000C2E40" w:rsidP="00FF7796">
            <w:pPr>
              <w:jc w:val="right"/>
            </w:pPr>
          </w:p>
        </w:tc>
      </w:tr>
      <w:tr w:rsidR="000C2E40" w14:paraId="16BE8967" w14:textId="77777777" w:rsidTr="00FF7796">
        <w:tc>
          <w:tcPr>
            <w:tcW w:w="7020" w:type="dxa"/>
            <w:tcBorders>
              <w:left w:val="single" w:sz="12" w:space="0" w:color="auto"/>
              <w:bottom w:val="single" w:sz="2" w:space="0" w:color="auto"/>
            </w:tcBorders>
          </w:tcPr>
          <w:p w14:paraId="379A33D8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Art und Höhe der Sachleistung:</w:t>
            </w:r>
          </w:p>
          <w:p w14:paraId="31C3C24E" w14:textId="77777777" w:rsidR="000C2E40" w:rsidRPr="00FF7796" w:rsidRDefault="000C2E40" w:rsidP="00FF7796">
            <w:pPr>
              <w:spacing w:before="12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………………………………………………………………………………….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E020633" w14:textId="77777777" w:rsidR="000C2E40" w:rsidRDefault="000C2E40"/>
        </w:tc>
        <w:tc>
          <w:tcPr>
            <w:tcW w:w="1114" w:type="dxa"/>
            <w:tcBorders>
              <w:bottom w:val="single" w:sz="2" w:space="0" w:color="auto"/>
              <w:right w:val="single" w:sz="2" w:space="0" w:color="auto"/>
            </w:tcBorders>
          </w:tcPr>
          <w:p w14:paraId="6EB4A086" w14:textId="77777777" w:rsidR="000C2E40" w:rsidRDefault="000C2E40"/>
        </w:tc>
        <w:tc>
          <w:tcPr>
            <w:tcW w:w="1200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27F3842" w14:textId="77777777" w:rsidR="000C2E40" w:rsidRDefault="000C2E40" w:rsidP="00FF7796">
            <w:pPr>
              <w:jc w:val="right"/>
            </w:pPr>
          </w:p>
          <w:p w14:paraId="059DEDF5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0C2E40" w14:paraId="4472A77C" w14:textId="77777777" w:rsidTr="00FF7796">
        <w:tc>
          <w:tcPr>
            <w:tcW w:w="70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6A9ED24" w14:textId="77777777" w:rsidR="000C2E40" w:rsidRPr="00BE0139" w:rsidRDefault="000C2E40" w:rsidP="00FF7796">
            <w:pPr>
              <w:spacing w:before="40" w:after="40"/>
            </w:pPr>
            <w:r>
              <w:t>Unterhalt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5FFB44CF" w14:textId="77777777" w:rsidR="000C2E40" w:rsidRDefault="000C2E40"/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A505" w14:textId="77777777" w:rsidR="000C2E40" w:rsidRDefault="000C2E40"/>
        </w:tc>
        <w:tc>
          <w:tcPr>
            <w:tcW w:w="120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9469945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0C2E40" w:rsidRPr="00FF7796" w14:paraId="0CBBDAAA" w14:textId="77777777" w:rsidTr="00FF7796">
        <w:tc>
          <w:tcPr>
            <w:tcW w:w="70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D901B75" w14:textId="77777777" w:rsidR="000C2E40" w:rsidRPr="00BE0139" w:rsidRDefault="000C2E40" w:rsidP="00FF7796">
            <w:pPr>
              <w:spacing w:before="40" w:after="40"/>
            </w:pPr>
            <w:r w:rsidRPr="00BE0139">
              <w:t>Steuererstattung des Finanzamtes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1C7A486C" w14:textId="77777777" w:rsidR="000C2E40" w:rsidRDefault="000C2E40"/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26E3" w14:textId="77777777" w:rsidR="000C2E40" w:rsidRDefault="000C2E40"/>
        </w:tc>
        <w:tc>
          <w:tcPr>
            <w:tcW w:w="120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D95892A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0C2E40" w14:paraId="5AF7F32A" w14:textId="77777777" w:rsidTr="00FF7796">
        <w:tc>
          <w:tcPr>
            <w:tcW w:w="7020" w:type="dxa"/>
            <w:tcBorders>
              <w:top w:val="single" w:sz="2" w:space="0" w:color="auto"/>
              <w:left w:val="single" w:sz="12" w:space="0" w:color="auto"/>
            </w:tcBorders>
          </w:tcPr>
          <w:p w14:paraId="1DC06D66" w14:textId="77777777" w:rsidR="000C2E40" w:rsidRPr="00FF7796" w:rsidRDefault="000C2E40" w:rsidP="00FF7796">
            <w:pPr>
              <w:spacing w:before="40" w:after="40"/>
              <w:rPr>
                <w:b/>
              </w:rPr>
            </w:pPr>
            <w:r w:rsidRPr="00FF7796">
              <w:rPr>
                <w:b/>
              </w:rPr>
              <w:t xml:space="preserve">Sonstige Einkünfte </w:t>
            </w:r>
            <w:r w:rsidRPr="00FF7796">
              <w:rPr>
                <w:sz w:val="18"/>
                <w:szCs w:val="18"/>
              </w:rPr>
              <w:t>(Angabe bisher nicht aufgeführter Einkünfte)</w:t>
            </w:r>
          </w:p>
        </w:tc>
        <w:tc>
          <w:tcPr>
            <w:tcW w:w="900" w:type="dxa"/>
            <w:tcBorders>
              <w:top w:val="single" w:sz="2" w:space="0" w:color="auto"/>
            </w:tcBorders>
          </w:tcPr>
          <w:p w14:paraId="7A319A06" w14:textId="77777777" w:rsidR="000C2E40" w:rsidRDefault="000C2E40"/>
        </w:tc>
        <w:tc>
          <w:tcPr>
            <w:tcW w:w="1114" w:type="dxa"/>
            <w:tcBorders>
              <w:top w:val="single" w:sz="2" w:space="0" w:color="auto"/>
              <w:right w:val="single" w:sz="2" w:space="0" w:color="auto"/>
            </w:tcBorders>
          </w:tcPr>
          <w:p w14:paraId="5BEECC51" w14:textId="77777777" w:rsidR="000C2E40" w:rsidRDefault="000C2E40"/>
        </w:tc>
        <w:tc>
          <w:tcPr>
            <w:tcW w:w="1200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</w:tcPr>
          <w:p w14:paraId="73212E3E" w14:textId="77777777" w:rsidR="000C2E40" w:rsidRDefault="000C2E40" w:rsidP="00FF7796">
            <w:pPr>
              <w:jc w:val="right"/>
            </w:pPr>
          </w:p>
        </w:tc>
      </w:tr>
      <w:tr w:rsidR="000C2E40" w:rsidRPr="00FF7796" w14:paraId="70D78EA0" w14:textId="77777777" w:rsidTr="00FF7796">
        <w:tc>
          <w:tcPr>
            <w:tcW w:w="7020" w:type="dxa"/>
            <w:tcBorders>
              <w:left w:val="single" w:sz="12" w:space="0" w:color="auto"/>
              <w:bottom w:val="single" w:sz="2" w:space="0" w:color="auto"/>
            </w:tcBorders>
          </w:tcPr>
          <w:p w14:paraId="753868CC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Art und Höhe der Einkünfte:</w:t>
            </w:r>
          </w:p>
          <w:p w14:paraId="10195273" w14:textId="77777777" w:rsidR="000C2E40" w:rsidRPr="00FF7796" w:rsidRDefault="000C2E40" w:rsidP="00FF779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367CAE77" w14:textId="77777777" w:rsidR="000C2E40" w:rsidRDefault="000C2E40"/>
        </w:tc>
        <w:tc>
          <w:tcPr>
            <w:tcW w:w="1114" w:type="dxa"/>
            <w:tcBorders>
              <w:bottom w:val="single" w:sz="2" w:space="0" w:color="auto"/>
              <w:right w:val="single" w:sz="2" w:space="0" w:color="auto"/>
            </w:tcBorders>
          </w:tcPr>
          <w:p w14:paraId="683DD6E8" w14:textId="77777777" w:rsidR="000C2E40" w:rsidRDefault="000C2E40"/>
        </w:tc>
        <w:tc>
          <w:tcPr>
            <w:tcW w:w="1200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76A6DA8" w14:textId="77777777" w:rsidR="000C2E40" w:rsidRPr="00FF7796" w:rsidRDefault="000C2E40" w:rsidP="00FF7796">
            <w:pPr>
              <w:jc w:val="right"/>
              <w:rPr>
                <w:b/>
              </w:rPr>
            </w:pPr>
          </w:p>
          <w:p w14:paraId="38FD84AC" w14:textId="77777777" w:rsidR="000C2E40" w:rsidRPr="00FF7796" w:rsidRDefault="000C2E40" w:rsidP="00FF7796">
            <w:pPr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0C2E40" w:rsidRPr="00FF7796" w14:paraId="1183FD5D" w14:textId="77777777" w:rsidTr="00FF7796">
        <w:tc>
          <w:tcPr>
            <w:tcW w:w="70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8878FA8" w14:textId="77777777" w:rsidR="000C2E40" w:rsidRPr="00FF7796" w:rsidRDefault="000C2E40" w:rsidP="00FF7796">
            <w:pPr>
              <w:spacing w:before="40" w:after="40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</w:tcPr>
          <w:p w14:paraId="239ED981" w14:textId="77777777" w:rsidR="000C2E40" w:rsidRPr="00FF7796" w:rsidRDefault="000C2E4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12" w:space="0" w:color="auto"/>
            </w:tcBorders>
          </w:tcPr>
          <w:p w14:paraId="200AE98E" w14:textId="77777777" w:rsidR="000C2E40" w:rsidRPr="00FF7796" w:rsidRDefault="000C2E4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AEAF32" w14:textId="77777777" w:rsidR="000C2E40" w:rsidRPr="00FF7796" w:rsidRDefault="000C2E40" w:rsidP="00FF7796">
            <w:pPr>
              <w:jc w:val="right"/>
              <w:rPr>
                <w:sz w:val="2"/>
                <w:szCs w:val="2"/>
              </w:rPr>
            </w:pPr>
          </w:p>
        </w:tc>
      </w:tr>
    </w:tbl>
    <w:p w14:paraId="0F9B975B" w14:textId="77777777" w:rsidR="00E368A6" w:rsidRPr="00581B97" w:rsidRDefault="00E368A6">
      <w:pPr>
        <w:rPr>
          <w:sz w:val="16"/>
          <w:szCs w:val="16"/>
        </w:rPr>
      </w:pPr>
    </w:p>
    <w:tbl>
      <w:tblPr>
        <w:tblW w:w="10260" w:type="dxa"/>
        <w:tblInd w:w="-7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40"/>
        <w:gridCol w:w="3211"/>
        <w:gridCol w:w="1289"/>
        <w:gridCol w:w="3888"/>
        <w:gridCol w:w="1332"/>
      </w:tblGrid>
      <w:tr w:rsidR="000D5E43" w:rsidRPr="00FF7796" w14:paraId="638B5485" w14:textId="77777777" w:rsidTr="00FF7796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0A24DF" w14:textId="77777777" w:rsidR="000D5E43" w:rsidRPr="00FF7796" w:rsidRDefault="000D5E43" w:rsidP="00FF7796">
            <w:pPr>
              <w:spacing w:before="40" w:after="40"/>
              <w:rPr>
                <w:sz w:val="18"/>
                <w:szCs w:val="18"/>
              </w:rPr>
            </w:pPr>
            <w:r w:rsidRPr="001D7B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BC0">
              <w:instrText xml:space="preserve"> FORMCHECKBOX </w:instrText>
            </w:r>
            <w:r w:rsidR="00C65191">
              <w:fldChar w:fldCharType="separate"/>
            </w:r>
            <w:r w:rsidRPr="001D7BC0">
              <w:fldChar w:fldCharType="end"/>
            </w:r>
          </w:p>
        </w:tc>
        <w:tc>
          <w:tcPr>
            <w:tcW w:w="97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55C4D" w14:textId="77777777" w:rsidR="000D5E43" w:rsidRPr="00423981" w:rsidRDefault="000D5E43" w:rsidP="00FF7796">
            <w:pPr>
              <w:tabs>
                <w:tab w:val="left" w:pos="0"/>
              </w:tabs>
              <w:spacing w:before="60" w:after="40"/>
              <w:rPr>
                <w:rFonts w:cs="Arial"/>
                <w:sz w:val="18"/>
                <w:szCs w:val="18"/>
              </w:rPr>
            </w:pPr>
            <w:r w:rsidRPr="00423981">
              <w:rPr>
                <w:rFonts w:cs="Arial"/>
                <w:sz w:val="18"/>
                <w:szCs w:val="18"/>
              </w:rPr>
              <w:t xml:space="preserve">Mein </w:t>
            </w:r>
            <w:r w:rsidR="005D25CD" w:rsidRPr="00423981">
              <w:rPr>
                <w:rFonts w:cs="Arial"/>
                <w:sz w:val="18"/>
                <w:szCs w:val="18"/>
              </w:rPr>
              <w:t xml:space="preserve">monatliches </w:t>
            </w:r>
            <w:r w:rsidRPr="00423981">
              <w:rPr>
                <w:rFonts w:cs="Arial"/>
                <w:sz w:val="18"/>
                <w:szCs w:val="18"/>
              </w:rPr>
              <w:t>Gesamt</w:t>
            </w:r>
            <w:r w:rsidRPr="00423981">
              <w:rPr>
                <w:rFonts w:cs="Arial"/>
                <w:b/>
                <w:sz w:val="18"/>
                <w:szCs w:val="18"/>
              </w:rPr>
              <w:t>brutto</w:t>
            </w:r>
            <w:r w:rsidRPr="00423981">
              <w:rPr>
                <w:rFonts w:cs="Arial"/>
                <w:sz w:val="18"/>
                <w:szCs w:val="18"/>
              </w:rPr>
              <w:t xml:space="preserve">einkommen liegt </w:t>
            </w:r>
            <w:r w:rsidRPr="00423981">
              <w:rPr>
                <w:rFonts w:cs="Arial"/>
                <w:b/>
                <w:sz w:val="18"/>
                <w:szCs w:val="18"/>
              </w:rPr>
              <w:t>ohne</w:t>
            </w:r>
            <w:r w:rsidRPr="00423981">
              <w:rPr>
                <w:rFonts w:cs="Arial"/>
                <w:sz w:val="18"/>
                <w:szCs w:val="18"/>
              </w:rPr>
              <w:t xml:space="preserve"> Berücksichtigung der </w:t>
            </w:r>
            <w:r w:rsidR="005D25CD" w:rsidRPr="00423981">
              <w:rPr>
                <w:rFonts w:cs="Arial"/>
                <w:sz w:val="18"/>
                <w:szCs w:val="18"/>
              </w:rPr>
              <w:t>Leistungen aus der</w:t>
            </w:r>
            <w:r w:rsidRPr="00423981">
              <w:rPr>
                <w:rFonts w:cs="Arial"/>
                <w:sz w:val="18"/>
                <w:szCs w:val="18"/>
              </w:rPr>
              <w:t xml:space="preserve"> gesetzlichen </w:t>
            </w:r>
            <w:r w:rsidR="005D25CD" w:rsidRPr="00423981">
              <w:rPr>
                <w:rFonts w:cs="Arial"/>
                <w:sz w:val="18"/>
                <w:szCs w:val="18"/>
              </w:rPr>
              <w:t xml:space="preserve">Renten- und Unfallversicherung, der betrieblichen Alterssicherung, der Ruhebezüge aus der Beamten- o. Soldatenversorgung </w:t>
            </w:r>
            <w:r w:rsidRPr="00423981">
              <w:rPr>
                <w:rFonts w:cs="Arial"/>
                <w:sz w:val="18"/>
                <w:szCs w:val="18"/>
              </w:rPr>
              <w:t>unter der maßgeblichen Einkommensgrenze</w:t>
            </w:r>
          </w:p>
          <w:p w14:paraId="5122AEEB" w14:textId="77B2854F" w:rsidR="000D5E43" w:rsidRPr="00423981" w:rsidRDefault="000D5E43" w:rsidP="007605A1">
            <w:pPr>
              <w:tabs>
                <w:tab w:val="left" w:pos="180"/>
                <w:tab w:val="left" w:pos="6240"/>
              </w:tabs>
              <w:rPr>
                <w:rFonts w:cs="Arial"/>
                <w:sz w:val="18"/>
                <w:szCs w:val="18"/>
              </w:rPr>
            </w:pPr>
            <w:r w:rsidRPr="00423981">
              <w:rPr>
                <w:rFonts w:cs="Arial"/>
                <w:sz w:val="18"/>
                <w:szCs w:val="18"/>
              </w:rPr>
              <w:t>-</w:t>
            </w:r>
            <w:r w:rsidRPr="00423981">
              <w:rPr>
                <w:rFonts w:cs="Arial"/>
                <w:sz w:val="18"/>
                <w:szCs w:val="18"/>
              </w:rPr>
              <w:tab/>
            </w:r>
            <w:r w:rsidR="00AD3E5D" w:rsidRPr="00423981">
              <w:rPr>
                <w:rFonts w:cs="Arial"/>
                <w:sz w:val="18"/>
                <w:szCs w:val="18"/>
              </w:rPr>
              <w:t xml:space="preserve">3facher Eckregelsatz </w:t>
            </w:r>
            <w:r w:rsidRPr="00423981">
              <w:rPr>
                <w:rFonts w:cs="Arial"/>
                <w:sz w:val="18"/>
                <w:szCs w:val="18"/>
              </w:rPr>
              <w:t xml:space="preserve">(Stand </w:t>
            </w:r>
            <w:r w:rsidR="00486ED5">
              <w:rPr>
                <w:rFonts w:cs="Arial"/>
                <w:sz w:val="18"/>
                <w:szCs w:val="18"/>
              </w:rPr>
              <w:t>01</w:t>
            </w:r>
            <w:r w:rsidRPr="00423981">
              <w:rPr>
                <w:rFonts w:cs="Arial"/>
                <w:sz w:val="18"/>
                <w:szCs w:val="18"/>
              </w:rPr>
              <w:t>/</w:t>
            </w:r>
            <w:r w:rsidR="00B712AA">
              <w:rPr>
                <w:rFonts w:cs="Arial"/>
                <w:sz w:val="18"/>
                <w:szCs w:val="18"/>
              </w:rPr>
              <w:t>202</w:t>
            </w:r>
            <w:r w:rsidR="00C65191">
              <w:rPr>
                <w:rFonts w:cs="Arial"/>
                <w:sz w:val="18"/>
                <w:szCs w:val="18"/>
              </w:rPr>
              <w:t>5</w:t>
            </w:r>
            <w:r w:rsidR="0065412B">
              <w:rPr>
                <w:rFonts w:cs="Arial"/>
                <w:sz w:val="18"/>
                <w:szCs w:val="18"/>
              </w:rPr>
              <w:t>: 1.</w:t>
            </w:r>
            <w:r w:rsidR="00150C11">
              <w:rPr>
                <w:rFonts w:cs="Arial"/>
                <w:sz w:val="18"/>
                <w:szCs w:val="18"/>
              </w:rPr>
              <w:t>689</w:t>
            </w:r>
            <w:r w:rsidR="00AA4747">
              <w:rPr>
                <w:rFonts w:cs="Arial"/>
                <w:sz w:val="18"/>
                <w:szCs w:val="18"/>
              </w:rPr>
              <w:t>,</w:t>
            </w:r>
            <w:r w:rsidR="00AD3E5D" w:rsidRPr="00423981">
              <w:rPr>
                <w:rFonts w:cs="Arial"/>
                <w:sz w:val="18"/>
                <w:szCs w:val="18"/>
              </w:rPr>
              <w:t>00 €</w:t>
            </w:r>
            <w:r w:rsidRPr="00423981">
              <w:rPr>
                <w:rFonts w:cs="Arial"/>
                <w:sz w:val="18"/>
                <w:szCs w:val="18"/>
              </w:rPr>
              <w:t>) bei Alleinstehenden</w:t>
            </w:r>
            <w:r w:rsidR="007605A1" w:rsidRPr="00423981">
              <w:rPr>
                <w:rFonts w:cs="Arial"/>
                <w:sz w:val="18"/>
                <w:szCs w:val="18"/>
              </w:rPr>
              <w:tab/>
            </w:r>
          </w:p>
          <w:p w14:paraId="3A9D4902" w14:textId="24FB7E9A" w:rsidR="000D5E43" w:rsidRPr="00423981" w:rsidRDefault="000D5E43" w:rsidP="00FF7796">
            <w:pPr>
              <w:ind w:left="180" w:hanging="180"/>
              <w:rPr>
                <w:rFonts w:cs="Arial"/>
                <w:sz w:val="18"/>
                <w:szCs w:val="18"/>
              </w:rPr>
            </w:pPr>
            <w:r w:rsidRPr="00423981">
              <w:rPr>
                <w:rFonts w:cs="Arial"/>
                <w:sz w:val="18"/>
                <w:szCs w:val="18"/>
              </w:rPr>
              <w:t>-</w:t>
            </w:r>
            <w:r w:rsidRPr="00423981">
              <w:rPr>
                <w:rFonts w:cs="Arial"/>
                <w:sz w:val="18"/>
                <w:szCs w:val="18"/>
              </w:rPr>
              <w:tab/>
            </w:r>
            <w:r w:rsidR="00A922AB" w:rsidRPr="00423981">
              <w:rPr>
                <w:rFonts w:cs="Arial"/>
                <w:sz w:val="18"/>
                <w:szCs w:val="18"/>
              </w:rPr>
              <w:t>4facher Eckregelsatz (Stand</w:t>
            </w:r>
            <w:r w:rsidR="00486ED5">
              <w:rPr>
                <w:rFonts w:cs="Arial"/>
                <w:sz w:val="18"/>
                <w:szCs w:val="18"/>
              </w:rPr>
              <w:t xml:space="preserve"> 01</w:t>
            </w:r>
            <w:r w:rsidR="00A922AB" w:rsidRPr="00423981">
              <w:rPr>
                <w:rFonts w:cs="Arial"/>
                <w:sz w:val="18"/>
                <w:szCs w:val="18"/>
              </w:rPr>
              <w:t>/20</w:t>
            </w:r>
            <w:r w:rsidR="00B712AA">
              <w:rPr>
                <w:rFonts w:cs="Arial"/>
                <w:sz w:val="18"/>
                <w:szCs w:val="18"/>
              </w:rPr>
              <w:t>2</w:t>
            </w:r>
            <w:r w:rsidR="00C65191">
              <w:rPr>
                <w:rFonts w:cs="Arial"/>
                <w:sz w:val="18"/>
                <w:szCs w:val="18"/>
              </w:rPr>
              <w:t>5</w:t>
            </w:r>
            <w:r w:rsidR="00A922AB" w:rsidRPr="00423981">
              <w:rPr>
                <w:rFonts w:cs="Arial"/>
                <w:sz w:val="18"/>
                <w:szCs w:val="18"/>
              </w:rPr>
              <w:t>:</w:t>
            </w:r>
            <w:r w:rsidRPr="00423981">
              <w:rPr>
                <w:rFonts w:cs="Arial"/>
                <w:sz w:val="18"/>
                <w:szCs w:val="18"/>
              </w:rPr>
              <w:t xml:space="preserve"> </w:t>
            </w:r>
            <w:r w:rsidR="00150C11">
              <w:rPr>
                <w:rFonts w:cs="Arial"/>
                <w:sz w:val="18"/>
                <w:szCs w:val="18"/>
              </w:rPr>
              <w:t>2.252</w:t>
            </w:r>
            <w:r w:rsidR="00A922AB" w:rsidRPr="00423981">
              <w:rPr>
                <w:rFonts w:cs="Arial"/>
                <w:sz w:val="18"/>
                <w:szCs w:val="18"/>
              </w:rPr>
              <w:t>,00 €</w:t>
            </w:r>
            <w:r w:rsidR="0033206F">
              <w:rPr>
                <w:rFonts w:cs="Arial"/>
                <w:sz w:val="18"/>
                <w:szCs w:val="18"/>
              </w:rPr>
              <w:t>)</w:t>
            </w:r>
            <w:r w:rsidR="00A922AB" w:rsidRPr="00423981">
              <w:rPr>
                <w:rFonts w:cs="Arial"/>
                <w:sz w:val="18"/>
                <w:szCs w:val="18"/>
              </w:rPr>
              <w:t xml:space="preserve"> </w:t>
            </w:r>
            <w:r w:rsidRPr="00423981">
              <w:rPr>
                <w:rFonts w:cs="Arial"/>
                <w:sz w:val="18"/>
                <w:szCs w:val="18"/>
              </w:rPr>
              <w:t>bei Verheirateten, bei Lebenspartnerschaft und bei ehe- oder lebenspartnerschaftsähnlichen Gemeinschaften</w:t>
            </w:r>
          </w:p>
          <w:p w14:paraId="3F06B130" w14:textId="77777777" w:rsidR="00074550" w:rsidRPr="00423981" w:rsidRDefault="00AD3E5D" w:rsidP="00FF7796">
            <w:pPr>
              <w:ind w:left="180" w:hanging="180"/>
              <w:rPr>
                <w:rFonts w:cs="Arial"/>
                <w:sz w:val="18"/>
                <w:szCs w:val="18"/>
              </w:rPr>
            </w:pPr>
            <w:r w:rsidRPr="00423981">
              <w:rPr>
                <w:rFonts w:cs="Arial"/>
                <w:sz w:val="18"/>
                <w:szCs w:val="18"/>
              </w:rPr>
              <w:t>-</w:t>
            </w:r>
            <w:r w:rsidR="00236250" w:rsidRPr="00423981">
              <w:rPr>
                <w:rFonts w:cs="Arial"/>
                <w:sz w:val="18"/>
                <w:szCs w:val="18"/>
              </w:rPr>
              <w:tab/>
              <w:t>v</w:t>
            </w:r>
            <w:r w:rsidR="00074550" w:rsidRPr="00423981">
              <w:rPr>
                <w:rFonts w:cs="Arial"/>
                <w:sz w:val="18"/>
                <w:szCs w:val="18"/>
              </w:rPr>
              <w:t xml:space="preserve">on </w:t>
            </w:r>
            <w:r w:rsidR="00236250" w:rsidRPr="00423981">
              <w:rPr>
                <w:rFonts w:cs="Arial"/>
                <w:sz w:val="18"/>
                <w:szCs w:val="18"/>
              </w:rPr>
              <w:t xml:space="preserve">__________ €, die sich ergibt aus der Hinzurechnung </w:t>
            </w:r>
            <w:r w:rsidR="00A922AB" w:rsidRPr="00423981">
              <w:rPr>
                <w:rFonts w:cs="Arial"/>
                <w:sz w:val="18"/>
                <w:szCs w:val="18"/>
              </w:rPr>
              <w:t>des einfachen Eckregelsatzes</w:t>
            </w:r>
            <w:r w:rsidR="0065412B">
              <w:rPr>
                <w:rFonts w:cs="Arial"/>
                <w:sz w:val="18"/>
                <w:szCs w:val="18"/>
              </w:rPr>
              <w:t xml:space="preserve"> (Stand </w:t>
            </w:r>
            <w:r w:rsidR="00486ED5">
              <w:rPr>
                <w:rFonts w:cs="Arial"/>
                <w:sz w:val="18"/>
                <w:szCs w:val="18"/>
              </w:rPr>
              <w:t>01</w:t>
            </w:r>
            <w:r w:rsidR="00B712AA">
              <w:rPr>
                <w:rFonts w:cs="Arial"/>
                <w:sz w:val="18"/>
                <w:szCs w:val="18"/>
              </w:rPr>
              <w:t>/202</w:t>
            </w:r>
            <w:r w:rsidR="00150C11">
              <w:rPr>
                <w:rFonts w:cs="Arial"/>
                <w:sz w:val="18"/>
                <w:szCs w:val="18"/>
              </w:rPr>
              <w:t>4</w:t>
            </w:r>
            <w:r w:rsidR="00A377FA">
              <w:rPr>
                <w:rFonts w:cs="Arial"/>
                <w:sz w:val="18"/>
                <w:szCs w:val="18"/>
              </w:rPr>
              <w:t xml:space="preserve">: </w:t>
            </w:r>
            <w:r w:rsidR="00150C11">
              <w:rPr>
                <w:rFonts w:cs="Arial"/>
                <w:sz w:val="18"/>
                <w:szCs w:val="18"/>
              </w:rPr>
              <w:t>563</w:t>
            </w:r>
            <w:r w:rsidR="003C31C5">
              <w:rPr>
                <w:rFonts w:cs="Arial"/>
                <w:sz w:val="18"/>
                <w:szCs w:val="18"/>
              </w:rPr>
              <w:t>,</w:t>
            </w:r>
            <w:r w:rsidR="00A922AB" w:rsidRPr="00423981">
              <w:rPr>
                <w:rFonts w:cs="Arial"/>
                <w:sz w:val="18"/>
                <w:szCs w:val="18"/>
              </w:rPr>
              <w:t>00 €</w:t>
            </w:r>
            <w:r w:rsidR="00236250" w:rsidRPr="00423981">
              <w:rPr>
                <w:rFonts w:cs="Arial"/>
                <w:sz w:val="18"/>
                <w:szCs w:val="18"/>
              </w:rPr>
              <w:t>)</w:t>
            </w:r>
            <w:r w:rsidR="00922176" w:rsidRPr="00423981">
              <w:rPr>
                <w:rFonts w:cs="Arial"/>
                <w:sz w:val="18"/>
                <w:szCs w:val="18"/>
              </w:rPr>
              <w:t xml:space="preserve"> für jedes Kind, für das für mich ein Kindergeldanspruch besteht, zu der vorstehend genannten Einkommensgrenze </w:t>
            </w:r>
            <w:r w:rsidR="00A922AB" w:rsidRPr="00423981">
              <w:rPr>
                <w:rFonts w:cs="Arial"/>
                <w:sz w:val="18"/>
                <w:szCs w:val="18"/>
              </w:rPr>
              <w:t>für Alleinstehende bzw. Verheiratete</w:t>
            </w:r>
            <w:r w:rsidR="00922176" w:rsidRPr="00423981">
              <w:rPr>
                <w:rFonts w:cs="Arial"/>
                <w:sz w:val="18"/>
                <w:szCs w:val="18"/>
              </w:rPr>
              <w:t>.</w:t>
            </w:r>
          </w:p>
          <w:p w14:paraId="7EC841A5" w14:textId="77777777" w:rsidR="000D5E43" w:rsidRPr="00423981" w:rsidRDefault="000D5E43" w:rsidP="00FF7796">
            <w:pPr>
              <w:spacing w:before="80" w:after="40"/>
            </w:pPr>
            <w:r w:rsidRPr="00423981">
              <w:rPr>
                <w:rFonts w:cs="Arial"/>
                <w:sz w:val="18"/>
                <w:szCs w:val="18"/>
              </w:rPr>
              <w:t>Ich habe aus diesem Grund absetzbare Beträge nicht angegeben und Nachweise nicht beigefügt.</w:t>
            </w:r>
          </w:p>
        </w:tc>
      </w:tr>
      <w:tr w:rsidR="00C44B37" w:rsidRPr="00155E16" w14:paraId="078CCFC1" w14:textId="77777777" w:rsidTr="00FF7796">
        <w:tc>
          <w:tcPr>
            <w:tcW w:w="10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365CA3" w14:textId="77777777" w:rsidR="00C44B37" w:rsidRDefault="000B0A89" w:rsidP="00FF7796">
            <w:pPr>
              <w:spacing w:before="60" w:after="60"/>
            </w:pPr>
            <w:r>
              <w:br w:type="page"/>
            </w:r>
            <w:r w:rsidR="00F00149">
              <w:br w:type="page"/>
            </w:r>
            <w:r w:rsidR="00C44B37" w:rsidRPr="00FF7796">
              <w:rPr>
                <w:b/>
                <w:sz w:val="24"/>
                <w:szCs w:val="24"/>
              </w:rPr>
              <w:t>Vom Einkommen evtl. absetzbare Beträge</w:t>
            </w:r>
          </w:p>
        </w:tc>
      </w:tr>
      <w:tr w:rsidR="00DB3D06" w:rsidRPr="00FF7796" w14:paraId="4DE2A8D1" w14:textId="77777777" w:rsidTr="00FF7796">
        <w:tc>
          <w:tcPr>
            <w:tcW w:w="3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060" w14:textId="77777777" w:rsidR="00DB3D06" w:rsidRPr="00FF7796" w:rsidRDefault="00DB3D06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Einkommens- bzw. Lohnsteuern einschließlich Solidaritätszuschlag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A4BA" w14:textId="77777777" w:rsidR="00DB3D06" w:rsidRDefault="00DB3D06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C50" w14:textId="77777777" w:rsidR="00DB3D06" w:rsidRPr="00FF7796" w:rsidRDefault="00DB3D06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Beiträge zu Berufsverbänden (Gewerkschaft, Beamtenbund)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7F5F0" w14:textId="77777777" w:rsidR="00DB3D06" w:rsidRPr="00FF7796" w:rsidRDefault="00DB3D06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DB3D06" w14:paraId="06A3CAF2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2F59" w14:textId="77777777" w:rsidR="00DB3D06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Kirchensteuer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1F81" w14:textId="77777777" w:rsidR="00DB3D06" w:rsidRDefault="00DB3D06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E37" w14:textId="77777777" w:rsidR="00DB3D06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Lebensversicherung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3E278" w14:textId="77777777" w:rsidR="00DB3D06" w:rsidRPr="00FF7796" w:rsidRDefault="00DB3D06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14:paraId="18DEDB55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65FA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Krankenversicherung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D47" w14:textId="77777777" w:rsidR="004F74F3" w:rsidRDefault="004F74F3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0E05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Sterbeversicherung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6BC9E" w14:textId="77777777" w:rsidR="004F74F3" w:rsidRPr="00FF7796" w:rsidRDefault="004F74F3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:rsidRPr="00FF7796" w14:paraId="290161BE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EF1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Pflegeversicherung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FCD5" w14:textId="77777777" w:rsidR="004F74F3" w:rsidRDefault="004F74F3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4395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Hausratversicherung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37A8E" w14:textId="77777777" w:rsidR="004F74F3" w:rsidRPr="00FF7796" w:rsidRDefault="004F74F3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14:paraId="47482F12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8CCB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Arbeitslosenversicherung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0843" w14:textId="77777777" w:rsidR="004F74F3" w:rsidRDefault="004F74F3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4DF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Haftpflichtversicherung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CDDA9A" w14:textId="77777777" w:rsidR="004F74F3" w:rsidRPr="00FF7796" w:rsidRDefault="004F74F3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14:paraId="2E35265F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9962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Altersvorsorgebeiträge (z.B. Riesterrente)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2842" w14:textId="77777777" w:rsidR="004F74F3" w:rsidRDefault="004F74F3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35C8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Kinderbetreuungskosten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81046" w14:textId="77777777" w:rsidR="004F74F3" w:rsidRPr="00FF7796" w:rsidRDefault="004F74F3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14:paraId="7E82D901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D54A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Rentenversicherung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5C5C" w14:textId="77777777" w:rsidR="004F74F3" w:rsidRDefault="004F74F3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584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Doppelte Haushaltsführung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C0899" w14:textId="77777777" w:rsidR="004F74F3" w:rsidRPr="00FF7796" w:rsidRDefault="004F74F3" w:rsidP="00FF7796">
            <w:pPr>
              <w:spacing w:before="60" w:after="6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165FDC" w14:paraId="14AECDD5" w14:textId="77777777" w:rsidTr="00FF7796">
        <w:tc>
          <w:tcPr>
            <w:tcW w:w="3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CBEC47" w14:textId="77777777" w:rsidR="00165FDC" w:rsidRPr="00FF7796" w:rsidRDefault="00165FDC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Unfallversicherung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3455CE" w14:textId="77777777" w:rsidR="00165FDC" w:rsidRDefault="00165FDC" w:rsidP="00FF7796">
            <w:pPr>
              <w:spacing w:before="60" w:after="60"/>
              <w:jc w:val="right"/>
            </w:pPr>
            <w:r>
              <w:t>€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C9CFA" w14:textId="77777777" w:rsidR="00165FDC" w:rsidRPr="00FF7796" w:rsidRDefault="00165FDC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Bitte angeben, ob es sich um Monats-/Jahresbeträge handelt</w:t>
            </w:r>
          </w:p>
        </w:tc>
      </w:tr>
      <w:tr w:rsidR="004F74F3" w14:paraId="10F7642D" w14:textId="77777777" w:rsidTr="00FF7796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21E6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Welches Verkehrsmittel nutzen Sie?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02CE6" w14:textId="77777777" w:rsidR="004F74F3" w:rsidRDefault="004F74F3" w:rsidP="00FF7796">
            <w:pPr>
              <w:spacing w:before="60" w:after="60"/>
              <w:jc w:val="right"/>
            </w:pPr>
          </w:p>
        </w:tc>
      </w:tr>
      <w:tr w:rsidR="004F74F3" w14:paraId="5056E44A" w14:textId="77777777" w:rsidTr="00FF7796">
        <w:tc>
          <w:tcPr>
            <w:tcW w:w="8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C60B" w14:textId="77777777" w:rsidR="004F74F3" w:rsidRPr="00FF7796" w:rsidRDefault="004F74F3" w:rsidP="00FF7796">
            <w:pPr>
              <w:spacing w:before="80" w:after="80"/>
              <w:rPr>
                <w:sz w:val="18"/>
                <w:szCs w:val="18"/>
              </w:rPr>
            </w:pPr>
            <w:r w:rsidRPr="001D7B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BC0">
              <w:instrText xml:space="preserve"> FORMCHECKBOX </w:instrText>
            </w:r>
            <w:r w:rsidR="00C65191">
              <w:fldChar w:fldCharType="separate"/>
            </w:r>
            <w:r w:rsidRPr="001D7BC0">
              <w:fldChar w:fldCharType="end"/>
            </w:r>
            <w:r w:rsidRPr="00FF7796">
              <w:rPr>
                <w:sz w:val="18"/>
                <w:szCs w:val="18"/>
              </w:rPr>
              <w:t xml:space="preserve"> öffentliches Verkehrsmittel (Kosten für die günstigste Zeitkarte)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1CA0EF" w14:textId="77777777" w:rsidR="004F74F3" w:rsidRPr="00FF7796" w:rsidRDefault="004F74F3" w:rsidP="00FF7796">
            <w:pPr>
              <w:spacing w:before="80" w:after="80"/>
              <w:jc w:val="right"/>
              <w:rPr>
                <w:b/>
              </w:rPr>
            </w:pPr>
            <w:r w:rsidRPr="00FF7796">
              <w:rPr>
                <w:b/>
              </w:rPr>
              <w:t>€</w:t>
            </w:r>
          </w:p>
        </w:tc>
      </w:tr>
      <w:tr w:rsidR="004F74F3" w:rsidRPr="00FF7796" w14:paraId="20452645" w14:textId="77777777" w:rsidTr="00FF7796">
        <w:tc>
          <w:tcPr>
            <w:tcW w:w="89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C134" w14:textId="77777777" w:rsidR="004F74F3" w:rsidRPr="00FF7796" w:rsidRDefault="004F74F3" w:rsidP="00FF7796">
            <w:pPr>
              <w:spacing w:before="40" w:after="40"/>
              <w:rPr>
                <w:sz w:val="18"/>
                <w:szCs w:val="18"/>
                <w:lang w:val="en-GB"/>
              </w:rPr>
            </w:pPr>
            <w:r w:rsidRPr="001D7B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lang w:val="en-GB"/>
              </w:rPr>
              <w:instrText xml:space="preserve"> FORMCHECKBOX </w:instrText>
            </w:r>
            <w:r w:rsidR="00C65191">
              <w:fldChar w:fldCharType="separate"/>
            </w:r>
            <w:r w:rsidRPr="001D7BC0">
              <w:fldChar w:fldCharType="end"/>
            </w:r>
            <w:r w:rsidRPr="00FF7796">
              <w:rPr>
                <w:sz w:val="18"/>
                <w:szCs w:val="18"/>
                <w:lang w:val="en-GB"/>
              </w:rPr>
              <w:t xml:space="preserve"> Auto   </w:t>
            </w:r>
            <w:r w:rsidRPr="001D7B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lang w:val="en-GB"/>
              </w:rPr>
              <w:instrText xml:space="preserve"> FORMCHECKBOX </w:instrText>
            </w:r>
            <w:r w:rsidR="00C65191">
              <w:fldChar w:fldCharType="separate"/>
            </w:r>
            <w:r w:rsidRPr="001D7BC0">
              <w:fldChar w:fldCharType="end"/>
            </w:r>
            <w:r w:rsidRPr="00FF779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796">
              <w:rPr>
                <w:sz w:val="18"/>
                <w:szCs w:val="18"/>
                <w:lang w:val="en-GB"/>
              </w:rPr>
              <w:t>Motorrad</w:t>
            </w:r>
            <w:proofErr w:type="spellEnd"/>
            <w:r w:rsidRPr="00FF7796">
              <w:rPr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FF7796">
              <w:rPr>
                <w:sz w:val="18"/>
                <w:szCs w:val="18"/>
                <w:lang w:val="en-GB"/>
              </w:rPr>
              <w:t>Motorroller</w:t>
            </w:r>
            <w:proofErr w:type="spellEnd"/>
            <w:r w:rsidRPr="00FF7796">
              <w:rPr>
                <w:sz w:val="18"/>
                <w:szCs w:val="18"/>
                <w:lang w:val="en-GB"/>
              </w:rPr>
              <w:t xml:space="preserve">   </w:t>
            </w:r>
            <w:r w:rsidRPr="001D7B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796">
              <w:rPr>
                <w:lang w:val="en-GB"/>
              </w:rPr>
              <w:instrText xml:space="preserve"> FORMCHECKBOX </w:instrText>
            </w:r>
            <w:r w:rsidR="00C65191">
              <w:fldChar w:fldCharType="separate"/>
            </w:r>
            <w:r w:rsidRPr="001D7BC0">
              <w:fldChar w:fldCharType="end"/>
            </w:r>
            <w:r w:rsidRPr="00FF779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F7796">
              <w:rPr>
                <w:sz w:val="18"/>
                <w:szCs w:val="18"/>
                <w:lang w:val="en-GB"/>
              </w:rPr>
              <w:t>Fahrrad</w:t>
            </w:r>
            <w:proofErr w:type="spellEnd"/>
            <w:r w:rsidRPr="00FF7796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80A4F5" w14:textId="77777777" w:rsidR="004F74F3" w:rsidRPr="00FF7796" w:rsidRDefault="004F74F3" w:rsidP="00FF7796">
            <w:pPr>
              <w:jc w:val="right"/>
              <w:rPr>
                <w:lang w:val="en-GB"/>
              </w:rPr>
            </w:pPr>
          </w:p>
        </w:tc>
      </w:tr>
      <w:tr w:rsidR="004F74F3" w:rsidRPr="00462E77" w14:paraId="3901A7AC" w14:textId="77777777" w:rsidTr="00CE662E">
        <w:trPr>
          <w:trHeight w:val="364"/>
        </w:trPr>
        <w:tc>
          <w:tcPr>
            <w:tcW w:w="89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D9E1B0" w14:textId="77777777" w:rsidR="004F74F3" w:rsidRPr="00FF7796" w:rsidRDefault="004F74F3" w:rsidP="00FF7796">
            <w:pPr>
              <w:spacing w:before="24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Entfernung zwischen Wohnung und Arbeitsstätte (einfache Strecke) ………</w:t>
            </w:r>
            <w:proofErr w:type="gramStart"/>
            <w:r w:rsidRPr="00FF7796">
              <w:rPr>
                <w:sz w:val="18"/>
                <w:szCs w:val="18"/>
              </w:rPr>
              <w:t>…….</w:t>
            </w:r>
            <w:proofErr w:type="gramEnd"/>
            <w:r w:rsidRPr="00FF7796">
              <w:rPr>
                <w:sz w:val="18"/>
                <w:szCs w:val="18"/>
              </w:rPr>
              <w:t>. km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3CE65" w14:textId="77777777" w:rsidR="004F74F3" w:rsidRPr="00462E77" w:rsidRDefault="004F74F3" w:rsidP="00FF7796">
            <w:pPr>
              <w:jc w:val="right"/>
            </w:pPr>
          </w:p>
        </w:tc>
      </w:tr>
      <w:tr w:rsidR="004F74F3" w:rsidRPr="00462E77" w14:paraId="67456446" w14:textId="77777777" w:rsidTr="00FF7796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F8A470E" w14:textId="77777777" w:rsidR="004F74F3" w:rsidRPr="00FF7796" w:rsidRDefault="004F74F3" w:rsidP="00FF7796">
            <w:pPr>
              <w:spacing w:before="60" w:after="6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Andere notwendige Ausgaben zur Erzielung des Einkommen</w:t>
            </w:r>
            <w:r w:rsidR="00D4163C" w:rsidRPr="00FF7796">
              <w:rPr>
                <w:sz w:val="18"/>
                <w:szCs w:val="18"/>
              </w:rPr>
              <w:t>s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D4A832" w14:textId="77777777" w:rsidR="004F74F3" w:rsidRDefault="004F74F3" w:rsidP="00FF7796">
            <w:pPr>
              <w:spacing w:before="60" w:after="60"/>
              <w:jc w:val="right"/>
            </w:pPr>
          </w:p>
        </w:tc>
      </w:tr>
      <w:tr w:rsidR="004F74F3" w14:paraId="6C0DCA49" w14:textId="77777777" w:rsidTr="00CE662E">
        <w:trPr>
          <w:trHeight w:val="457"/>
        </w:trPr>
        <w:tc>
          <w:tcPr>
            <w:tcW w:w="892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24B0A9" w14:textId="77777777" w:rsidR="004F74F3" w:rsidRPr="00FF7796" w:rsidRDefault="004F74F3" w:rsidP="00FF7796">
            <w:pPr>
              <w:spacing w:before="4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Art und Höhe der notwendigen Ausgaben:</w:t>
            </w:r>
          </w:p>
          <w:p w14:paraId="569A3E6D" w14:textId="77777777" w:rsidR="004F74F3" w:rsidRPr="00FF7796" w:rsidRDefault="004F74F3" w:rsidP="00FF7796">
            <w:pPr>
              <w:spacing w:before="120" w:after="40"/>
              <w:rPr>
                <w:sz w:val="18"/>
                <w:szCs w:val="18"/>
              </w:rPr>
            </w:pPr>
            <w:r w:rsidRPr="00FF7796">
              <w:rPr>
                <w:sz w:val="18"/>
                <w:szCs w:val="18"/>
              </w:rPr>
              <w:t>………………………………………………………………………………………..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59BF53" w14:textId="77777777" w:rsidR="004F74F3" w:rsidRPr="00FF7796" w:rsidRDefault="004F74F3" w:rsidP="00CE662E">
            <w:pPr>
              <w:spacing w:before="80" w:after="40"/>
              <w:jc w:val="right"/>
              <w:rPr>
                <w:b/>
              </w:rPr>
            </w:pPr>
            <w:r>
              <w:br/>
            </w:r>
          </w:p>
        </w:tc>
      </w:tr>
    </w:tbl>
    <w:p w14:paraId="68164B87" w14:textId="77777777" w:rsidR="00795764" w:rsidRPr="00A43896" w:rsidRDefault="00884F6D">
      <w:pPr>
        <w:rPr>
          <w:rFonts w:cs="Arial"/>
          <w:sz w:val="16"/>
          <w:szCs w:val="16"/>
        </w:rPr>
      </w:pPr>
      <w:r>
        <w:rPr>
          <w:b/>
          <w:sz w:val="24"/>
          <w:szCs w:val="24"/>
        </w:rPr>
        <w:t>Erklärung</w:t>
      </w:r>
    </w:p>
    <w:p w14:paraId="3A5C615F" w14:textId="77777777" w:rsidR="00884F6D" w:rsidRPr="000C2E40" w:rsidRDefault="00884F6D" w:rsidP="00A43896">
      <w:pPr>
        <w:spacing w:before="60" w:after="120"/>
        <w:rPr>
          <w:rFonts w:cs="Arial"/>
          <w:sz w:val="18"/>
          <w:szCs w:val="18"/>
        </w:rPr>
      </w:pPr>
      <w:r w:rsidRPr="000C2E40">
        <w:rPr>
          <w:rFonts w:cs="Arial"/>
          <w:sz w:val="18"/>
          <w:szCs w:val="18"/>
        </w:rPr>
        <w:t>Ich erkläre, dass die vorstehenden Angaben der Wahrheit entsprechen und sämtliche Einkünfte richtig und vollständig an</w:t>
      </w:r>
      <w:r w:rsidR="00EE3AFD">
        <w:rPr>
          <w:rFonts w:cs="Arial"/>
          <w:sz w:val="18"/>
          <w:szCs w:val="18"/>
        </w:rPr>
        <w:t>ge</w:t>
      </w:r>
      <w:r w:rsidRPr="000C2E40">
        <w:rPr>
          <w:rFonts w:cs="Arial"/>
          <w:sz w:val="18"/>
          <w:szCs w:val="18"/>
        </w:rPr>
        <w:t xml:space="preserve">geben </w:t>
      </w:r>
      <w:r w:rsidR="000B0A89" w:rsidRPr="000C2E40">
        <w:rPr>
          <w:rFonts w:cs="Arial"/>
          <w:sz w:val="18"/>
          <w:szCs w:val="18"/>
        </w:rPr>
        <w:t>worden sind</w:t>
      </w:r>
      <w:r w:rsidRPr="000C2E40">
        <w:rPr>
          <w:rFonts w:cs="Arial"/>
          <w:sz w:val="18"/>
          <w:szCs w:val="18"/>
        </w:rPr>
        <w:t>.</w:t>
      </w:r>
    </w:p>
    <w:p w14:paraId="05103F80" w14:textId="77777777" w:rsidR="00A449B0" w:rsidRDefault="00884F6D" w:rsidP="00A43896">
      <w:pPr>
        <w:spacing w:before="120" w:after="120"/>
        <w:rPr>
          <w:rFonts w:cs="Arial"/>
          <w:sz w:val="18"/>
          <w:szCs w:val="18"/>
        </w:rPr>
      </w:pPr>
      <w:r w:rsidRPr="000C2E40">
        <w:rPr>
          <w:rFonts w:cs="Arial"/>
          <w:sz w:val="18"/>
          <w:szCs w:val="18"/>
        </w:rPr>
        <w:t>Mir ist bekannt, dass der Leistungsbescheid zurückgenommen und die gewährten Leistungen zurückgefordert werden können, wenn ich unrichtige oder unvollständige Angaben gemacht habe.</w:t>
      </w:r>
      <w:r w:rsidR="00A449B0">
        <w:rPr>
          <w:rFonts w:cs="Arial"/>
          <w:sz w:val="18"/>
          <w:szCs w:val="18"/>
        </w:rPr>
        <w:t xml:space="preserve"> Eine Berufung auf Vertrauensschut</w:t>
      </w:r>
      <w:r w:rsidR="00465894">
        <w:rPr>
          <w:rFonts w:cs="Arial"/>
          <w:sz w:val="18"/>
          <w:szCs w:val="18"/>
        </w:rPr>
        <w:t>z</w:t>
      </w:r>
      <w:r w:rsidR="00A449B0">
        <w:rPr>
          <w:rFonts w:cs="Arial"/>
          <w:sz w:val="18"/>
          <w:szCs w:val="18"/>
        </w:rPr>
        <w:t xml:space="preserve"> ist in diesem Fall nicht möglich.</w:t>
      </w:r>
    </w:p>
    <w:p w14:paraId="5B60B7A3" w14:textId="77777777" w:rsidR="000B0A89" w:rsidRPr="000C2E40" w:rsidRDefault="00A449B0" w:rsidP="00A43896">
      <w:pPr>
        <w:spacing w:before="120"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884F6D" w:rsidRPr="000C2E40">
        <w:rPr>
          <w:rFonts w:cs="Arial"/>
          <w:sz w:val="18"/>
          <w:szCs w:val="18"/>
        </w:rPr>
        <w:t>ir ist bekannt, dass ich nach § 17a Abs. 4 Strafrechtliches Rehabilitierungsgesetz verpflichtet bin, Änderungen des Einkommens unverzüglich mitzuteilen. Dies betrifft auch Änderungen des Familienstandes.</w:t>
      </w:r>
    </w:p>
    <w:p w14:paraId="2871D384" w14:textId="77777777" w:rsidR="00884F6D" w:rsidRDefault="00884F6D" w:rsidP="00A43896">
      <w:pPr>
        <w:rPr>
          <w:sz w:val="18"/>
          <w:szCs w:val="18"/>
        </w:rPr>
      </w:pPr>
      <w:r w:rsidRPr="000C2E40">
        <w:rPr>
          <w:sz w:val="18"/>
          <w:szCs w:val="18"/>
        </w:rPr>
        <w:t>Sofern im Rahmen der Bedürftigkeitsprüfung Unterlagen oder Auskünfte</w:t>
      </w:r>
      <w:r w:rsidR="00F21C9F">
        <w:rPr>
          <w:sz w:val="18"/>
          <w:szCs w:val="18"/>
        </w:rPr>
        <w:t xml:space="preserve"> anderer Stellen</w:t>
      </w:r>
      <w:r w:rsidRPr="000C2E40">
        <w:rPr>
          <w:sz w:val="18"/>
          <w:szCs w:val="18"/>
        </w:rPr>
        <w:t xml:space="preserve"> notwendig sind, bin ich mit einer unmittelbaren Rückfrage bei diese</w:t>
      </w:r>
      <w:r w:rsidR="00D4163C">
        <w:rPr>
          <w:sz w:val="18"/>
          <w:szCs w:val="18"/>
        </w:rPr>
        <w:t>n</w:t>
      </w:r>
      <w:r w:rsidRPr="000C2E40">
        <w:rPr>
          <w:sz w:val="18"/>
          <w:szCs w:val="18"/>
        </w:rPr>
        <w:t xml:space="preserve"> Stellen einverstanden.</w:t>
      </w:r>
    </w:p>
    <w:p w14:paraId="31CC26A0" w14:textId="77777777" w:rsidR="00A43896" w:rsidRPr="000C2E40" w:rsidRDefault="00A43896" w:rsidP="00A43896">
      <w:pPr>
        <w:rPr>
          <w:rFonts w:cs="Arial"/>
          <w:sz w:val="18"/>
          <w:szCs w:val="18"/>
        </w:rPr>
      </w:pPr>
    </w:p>
    <w:p w14:paraId="7FF2A063" w14:textId="77777777" w:rsidR="00A62AFE" w:rsidRDefault="000B0A89" w:rsidP="00A43896">
      <w:pPr>
        <w:rPr>
          <w:rFonts w:cs="Arial"/>
          <w:sz w:val="18"/>
          <w:szCs w:val="18"/>
          <w:u w:val="single"/>
        </w:rPr>
      </w:pPr>
      <w:r w:rsidRPr="000C2E40">
        <w:rPr>
          <w:rFonts w:cs="Arial"/>
          <w:sz w:val="18"/>
          <w:szCs w:val="18"/>
          <w:u w:val="single"/>
        </w:rPr>
        <w:t>Als Anlage füge ich bei:</w:t>
      </w:r>
    </w:p>
    <w:p w14:paraId="19FFF51F" w14:textId="77777777" w:rsidR="000C2E40" w:rsidRPr="00CE662E" w:rsidRDefault="000C2E40" w:rsidP="00CE662E">
      <w:pPr>
        <w:jc w:val="both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X="-72" w:tblpY="360"/>
        <w:tblW w:w="0" w:type="auto"/>
        <w:tblLook w:val="01E0" w:firstRow="1" w:lastRow="1" w:firstColumn="1" w:lastColumn="1" w:noHBand="0" w:noVBand="0"/>
      </w:tblPr>
      <w:tblGrid>
        <w:gridCol w:w="3563"/>
        <w:gridCol w:w="1487"/>
        <w:gridCol w:w="4749"/>
        <w:gridCol w:w="236"/>
      </w:tblGrid>
      <w:tr w:rsidR="00A62AFE" w:rsidRPr="00FF7796" w14:paraId="355D9DA5" w14:textId="77777777" w:rsidTr="00FF7796">
        <w:trPr>
          <w:trHeight w:val="173"/>
        </w:trPr>
        <w:tc>
          <w:tcPr>
            <w:tcW w:w="3600" w:type="dxa"/>
            <w:tcBorders>
              <w:top w:val="single" w:sz="4" w:space="0" w:color="auto"/>
            </w:tcBorders>
          </w:tcPr>
          <w:p w14:paraId="0B6B632F" w14:textId="77777777" w:rsidR="00A62AFE" w:rsidRPr="00FF7796" w:rsidRDefault="00A62AFE" w:rsidP="00CE662E">
            <w:pPr>
              <w:rPr>
                <w:rFonts w:cs="Arial"/>
                <w:sz w:val="16"/>
                <w:szCs w:val="16"/>
              </w:rPr>
            </w:pPr>
            <w:r w:rsidRPr="00FF7796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503" w:type="dxa"/>
          </w:tcPr>
          <w:p w14:paraId="31C8A90A" w14:textId="77777777" w:rsidR="00A62AFE" w:rsidRPr="00FF7796" w:rsidRDefault="00A62AFE" w:rsidP="00CE6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</w:tcPr>
          <w:p w14:paraId="7A09A97D" w14:textId="77777777" w:rsidR="00A62AFE" w:rsidRPr="00FF7796" w:rsidRDefault="00A62AFE" w:rsidP="00CE662E">
            <w:pPr>
              <w:jc w:val="center"/>
              <w:rPr>
                <w:rFonts w:cs="Arial"/>
                <w:sz w:val="16"/>
                <w:szCs w:val="16"/>
              </w:rPr>
            </w:pPr>
            <w:r w:rsidRPr="00FF7796">
              <w:rPr>
                <w:rFonts w:cs="Arial"/>
                <w:sz w:val="16"/>
                <w:szCs w:val="16"/>
              </w:rPr>
              <w:t>Unterschrift</w:t>
            </w:r>
          </w:p>
        </w:tc>
        <w:tc>
          <w:tcPr>
            <w:tcW w:w="236" w:type="dxa"/>
          </w:tcPr>
          <w:p w14:paraId="5FB81DD7" w14:textId="77777777" w:rsidR="00A62AFE" w:rsidRPr="00FF7796" w:rsidRDefault="00A62AFE" w:rsidP="00CE662E">
            <w:pPr>
              <w:rPr>
                <w:rFonts w:cs="Arial"/>
                <w:sz w:val="18"/>
                <w:szCs w:val="18"/>
              </w:rPr>
            </w:pPr>
          </w:p>
        </w:tc>
      </w:tr>
      <w:tr w:rsidR="00DF0413" w:rsidRPr="00FF7796" w14:paraId="2E2CC2F2" w14:textId="77777777" w:rsidTr="00FF7796">
        <w:trPr>
          <w:trHeight w:val="173"/>
        </w:trPr>
        <w:tc>
          <w:tcPr>
            <w:tcW w:w="10135" w:type="dxa"/>
            <w:gridSpan w:val="4"/>
          </w:tcPr>
          <w:p w14:paraId="637582EE" w14:textId="5D2FA3DB" w:rsidR="00DF0413" w:rsidRPr="00FF7796" w:rsidRDefault="00DF0413" w:rsidP="00150C11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FF7796">
              <w:rPr>
                <w:sz w:val="16"/>
                <w:szCs w:val="16"/>
              </w:rPr>
              <w:t>Erklärung über die wirtschaftlichen Verhältnisse, Stand</w:t>
            </w:r>
            <w:r w:rsidR="00272AC6" w:rsidRPr="00FF7796">
              <w:rPr>
                <w:sz w:val="16"/>
                <w:szCs w:val="16"/>
              </w:rPr>
              <w:t>:</w:t>
            </w:r>
            <w:r w:rsidRPr="00FF7796">
              <w:rPr>
                <w:sz w:val="16"/>
                <w:szCs w:val="16"/>
              </w:rPr>
              <w:t xml:space="preserve"> </w:t>
            </w:r>
            <w:r w:rsidR="003C31C5">
              <w:rPr>
                <w:sz w:val="16"/>
                <w:szCs w:val="16"/>
              </w:rPr>
              <w:t>Januar</w:t>
            </w:r>
            <w:r w:rsidR="00C71E35">
              <w:rPr>
                <w:sz w:val="16"/>
                <w:szCs w:val="16"/>
              </w:rPr>
              <w:t xml:space="preserve"> </w:t>
            </w:r>
            <w:r w:rsidR="00B712AA">
              <w:rPr>
                <w:sz w:val="16"/>
                <w:szCs w:val="16"/>
              </w:rPr>
              <w:t>202</w:t>
            </w:r>
            <w:r w:rsidR="00C65191">
              <w:rPr>
                <w:sz w:val="16"/>
                <w:szCs w:val="16"/>
              </w:rPr>
              <w:t xml:space="preserve">5              </w:t>
            </w:r>
            <w:r w:rsidRPr="00FF7796">
              <w:rPr>
                <w:sz w:val="16"/>
                <w:szCs w:val="16"/>
              </w:rPr>
              <w:t xml:space="preserve">                                                                           2/2</w:t>
            </w:r>
          </w:p>
        </w:tc>
      </w:tr>
    </w:tbl>
    <w:p w14:paraId="063F99A1" w14:textId="77777777" w:rsidR="00D4163C" w:rsidRPr="000C2E40" w:rsidRDefault="00D4163C" w:rsidP="00CE662E">
      <w:pPr>
        <w:rPr>
          <w:sz w:val="16"/>
          <w:szCs w:val="16"/>
        </w:rPr>
      </w:pPr>
    </w:p>
    <w:sectPr w:rsidR="00D4163C" w:rsidRPr="000C2E40" w:rsidSect="00423981">
      <w:pgSz w:w="11906" w:h="16838"/>
      <w:pgMar w:top="227" w:right="510" w:bottom="113" w:left="1361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9737" w14:textId="77777777" w:rsidR="0015204F" w:rsidRDefault="0015204F">
      <w:r>
        <w:separator/>
      </w:r>
    </w:p>
  </w:endnote>
  <w:endnote w:type="continuationSeparator" w:id="0">
    <w:p w14:paraId="1E506285" w14:textId="77777777" w:rsidR="0015204F" w:rsidRDefault="0015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758D" w14:textId="77777777" w:rsidR="0015204F" w:rsidRDefault="0015204F">
      <w:r>
        <w:separator/>
      </w:r>
    </w:p>
  </w:footnote>
  <w:footnote w:type="continuationSeparator" w:id="0">
    <w:p w14:paraId="1680CF71" w14:textId="77777777" w:rsidR="0015204F" w:rsidRDefault="0015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5856"/>
    <w:multiLevelType w:val="hybridMultilevel"/>
    <w:tmpl w:val="64360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6D4B"/>
    <w:multiLevelType w:val="hybridMultilevel"/>
    <w:tmpl w:val="69CC1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A6"/>
    <w:rsid w:val="00002151"/>
    <w:rsid w:val="00003567"/>
    <w:rsid w:val="000060F5"/>
    <w:rsid w:val="00011644"/>
    <w:rsid w:val="000227EB"/>
    <w:rsid w:val="00025FC0"/>
    <w:rsid w:val="0002635E"/>
    <w:rsid w:val="00032D4D"/>
    <w:rsid w:val="00033490"/>
    <w:rsid w:val="00035288"/>
    <w:rsid w:val="00041365"/>
    <w:rsid w:val="000446DA"/>
    <w:rsid w:val="00046F99"/>
    <w:rsid w:val="0004760D"/>
    <w:rsid w:val="00047E91"/>
    <w:rsid w:val="000529C2"/>
    <w:rsid w:val="000578E4"/>
    <w:rsid w:val="00066AB4"/>
    <w:rsid w:val="0007113F"/>
    <w:rsid w:val="00072C12"/>
    <w:rsid w:val="00074550"/>
    <w:rsid w:val="00081A58"/>
    <w:rsid w:val="00082092"/>
    <w:rsid w:val="00082212"/>
    <w:rsid w:val="000855CE"/>
    <w:rsid w:val="0008587B"/>
    <w:rsid w:val="00086986"/>
    <w:rsid w:val="0009189C"/>
    <w:rsid w:val="00093711"/>
    <w:rsid w:val="000A2638"/>
    <w:rsid w:val="000A2694"/>
    <w:rsid w:val="000A3545"/>
    <w:rsid w:val="000A7E55"/>
    <w:rsid w:val="000B0497"/>
    <w:rsid w:val="000B0A89"/>
    <w:rsid w:val="000B1D1B"/>
    <w:rsid w:val="000B6E2D"/>
    <w:rsid w:val="000C2E40"/>
    <w:rsid w:val="000C59AF"/>
    <w:rsid w:val="000C7A59"/>
    <w:rsid w:val="000D1A94"/>
    <w:rsid w:val="000D2AC3"/>
    <w:rsid w:val="000D4147"/>
    <w:rsid w:val="000D5E43"/>
    <w:rsid w:val="000E0E9B"/>
    <w:rsid w:val="000F30AE"/>
    <w:rsid w:val="000F36B8"/>
    <w:rsid w:val="000F3C6E"/>
    <w:rsid w:val="0010267B"/>
    <w:rsid w:val="00103A00"/>
    <w:rsid w:val="00103AA0"/>
    <w:rsid w:val="00105072"/>
    <w:rsid w:val="00113484"/>
    <w:rsid w:val="001155AE"/>
    <w:rsid w:val="00115CE9"/>
    <w:rsid w:val="00116CCA"/>
    <w:rsid w:val="00120D35"/>
    <w:rsid w:val="00122F9D"/>
    <w:rsid w:val="0012537E"/>
    <w:rsid w:val="001258B1"/>
    <w:rsid w:val="00127F80"/>
    <w:rsid w:val="00130B94"/>
    <w:rsid w:val="00130FBD"/>
    <w:rsid w:val="001324BF"/>
    <w:rsid w:val="0013674E"/>
    <w:rsid w:val="00136EA4"/>
    <w:rsid w:val="00137257"/>
    <w:rsid w:val="0014107B"/>
    <w:rsid w:val="00143169"/>
    <w:rsid w:val="00143C98"/>
    <w:rsid w:val="00143D11"/>
    <w:rsid w:val="0014594D"/>
    <w:rsid w:val="001506F2"/>
    <w:rsid w:val="00150C11"/>
    <w:rsid w:val="00150DBF"/>
    <w:rsid w:val="0015204F"/>
    <w:rsid w:val="00154594"/>
    <w:rsid w:val="0015598B"/>
    <w:rsid w:val="00155E16"/>
    <w:rsid w:val="001631E0"/>
    <w:rsid w:val="0016421C"/>
    <w:rsid w:val="001647C1"/>
    <w:rsid w:val="001654D6"/>
    <w:rsid w:val="00165FDC"/>
    <w:rsid w:val="00171348"/>
    <w:rsid w:val="00172A79"/>
    <w:rsid w:val="00173F2D"/>
    <w:rsid w:val="001746A3"/>
    <w:rsid w:val="00176FD5"/>
    <w:rsid w:val="0018133D"/>
    <w:rsid w:val="00183C6C"/>
    <w:rsid w:val="001907AE"/>
    <w:rsid w:val="001956F1"/>
    <w:rsid w:val="00195C2C"/>
    <w:rsid w:val="00196BE4"/>
    <w:rsid w:val="0019762F"/>
    <w:rsid w:val="00197A85"/>
    <w:rsid w:val="001A09AB"/>
    <w:rsid w:val="001A4003"/>
    <w:rsid w:val="001A5309"/>
    <w:rsid w:val="001A7C1A"/>
    <w:rsid w:val="001B174D"/>
    <w:rsid w:val="001B4229"/>
    <w:rsid w:val="001B7DF5"/>
    <w:rsid w:val="001C0D3F"/>
    <w:rsid w:val="001C1EFA"/>
    <w:rsid w:val="001C388C"/>
    <w:rsid w:val="001C3C78"/>
    <w:rsid w:val="001C4842"/>
    <w:rsid w:val="001C65C8"/>
    <w:rsid w:val="001C6CCA"/>
    <w:rsid w:val="001C7AA6"/>
    <w:rsid w:val="001C7ABB"/>
    <w:rsid w:val="001D0B95"/>
    <w:rsid w:val="001D10EE"/>
    <w:rsid w:val="001D1B77"/>
    <w:rsid w:val="001D7BC0"/>
    <w:rsid w:val="001E4A31"/>
    <w:rsid w:val="001E516A"/>
    <w:rsid w:val="001E7529"/>
    <w:rsid w:val="001F0063"/>
    <w:rsid w:val="001F337D"/>
    <w:rsid w:val="001F51F2"/>
    <w:rsid w:val="001F6FC8"/>
    <w:rsid w:val="0020069E"/>
    <w:rsid w:val="00201571"/>
    <w:rsid w:val="00204B24"/>
    <w:rsid w:val="00207680"/>
    <w:rsid w:val="00211931"/>
    <w:rsid w:val="00211CE3"/>
    <w:rsid w:val="00212FB4"/>
    <w:rsid w:val="00213CCF"/>
    <w:rsid w:val="00215C68"/>
    <w:rsid w:val="00217CC8"/>
    <w:rsid w:val="00223DB5"/>
    <w:rsid w:val="00225A99"/>
    <w:rsid w:val="00226188"/>
    <w:rsid w:val="00226F9C"/>
    <w:rsid w:val="00232FD7"/>
    <w:rsid w:val="00235B32"/>
    <w:rsid w:val="00236250"/>
    <w:rsid w:val="002403C8"/>
    <w:rsid w:val="00252DC2"/>
    <w:rsid w:val="00254416"/>
    <w:rsid w:val="00254BE3"/>
    <w:rsid w:val="002613B9"/>
    <w:rsid w:val="002613D2"/>
    <w:rsid w:val="0026379A"/>
    <w:rsid w:val="002669E2"/>
    <w:rsid w:val="00272AC6"/>
    <w:rsid w:val="002747B3"/>
    <w:rsid w:val="0027592E"/>
    <w:rsid w:val="0027640D"/>
    <w:rsid w:val="002826EB"/>
    <w:rsid w:val="002848DC"/>
    <w:rsid w:val="002857C7"/>
    <w:rsid w:val="002859A8"/>
    <w:rsid w:val="002875E8"/>
    <w:rsid w:val="00291A96"/>
    <w:rsid w:val="00291FCC"/>
    <w:rsid w:val="00293D69"/>
    <w:rsid w:val="00295753"/>
    <w:rsid w:val="00295E5F"/>
    <w:rsid w:val="00296D36"/>
    <w:rsid w:val="00297DBF"/>
    <w:rsid w:val="002A5ADF"/>
    <w:rsid w:val="002A6C6A"/>
    <w:rsid w:val="002A738D"/>
    <w:rsid w:val="002A77CD"/>
    <w:rsid w:val="002A78D0"/>
    <w:rsid w:val="002B0E9B"/>
    <w:rsid w:val="002B1171"/>
    <w:rsid w:val="002B2EF4"/>
    <w:rsid w:val="002B40F3"/>
    <w:rsid w:val="002C1D2D"/>
    <w:rsid w:val="002C3421"/>
    <w:rsid w:val="002C5DF2"/>
    <w:rsid w:val="002C73E4"/>
    <w:rsid w:val="002D22C8"/>
    <w:rsid w:val="002D507C"/>
    <w:rsid w:val="002E3079"/>
    <w:rsid w:val="002E5C95"/>
    <w:rsid w:val="002E6EDB"/>
    <w:rsid w:val="002E712F"/>
    <w:rsid w:val="002E751E"/>
    <w:rsid w:val="002F0594"/>
    <w:rsid w:val="002F45BB"/>
    <w:rsid w:val="0030007A"/>
    <w:rsid w:val="00303DEB"/>
    <w:rsid w:val="00306C40"/>
    <w:rsid w:val="003104A9"/>
    <w:rsid w:val="0031235D"/>
    <w:rsid w:val="00313894"/>
    <w:rsid w:val="00321348"/>
    <w:rsid w:val="00321E59"/>
    <w:rsid w:val="00326A00"/>
    <w:rsid w:val="00327E30"/>
    <w:rsid w:val="0033206F"/>
    <w:rsid w:val="00332A73"/>
    <w:rsid w:val="00335D47"/>
    <w:rsid w:val="00336AAD"/>
    <w:rsid w:val="00345041"/>
    <w:rsid w:val="00351974"/>
    <w:rsid w:val="00354859"/>
    <w:rsid w:val="00367750"/>
    <w:rsid w:val="00367886"/>
    <w:rsid w:val="00367FF8"/>
    <w:rsid w:val="003726EA"/>
    <w:rsid w:val="00375659"/>
    <w:rsid w:val="00375AB9"/>
    <w:rsid w:val="00377E06"/>
    <w:rsid w:val="003808FA"/>
    <w:rsid w:val="00387123"/>
    <w:rsid w:val="00387ADB"/>
    <w:rsid w:val="003918A3"/>
    <w:rsid w:val="00393F09"/>
    <w:rsid w:val="0039467D"/>
    <w:rsid w:val="00394BA0"/>
    <w:rsid w:val="00396B99"/>
    <w:rsid w:val="00396EFD"/>
    <w:rsid w:val="003976EE"/>
    <w:rsid w:val="003A122D"/>
    <w:rsid w:val="003A38D2"/>
    <w:rsid w:val="003B14F7"/>
    <w:rsid w:val="003B5D9F"/>
    <w:rsid w:val="003B7E78"/>
    <w:rsid w:val="003C0660"/>
    <w:rsid w:val="003C1F36"/>
    <w:rsid w:val="003C31C5"/>
    <w:rsid w:val="003C3C87"/>
    <w:rsid w:val="003D0590"/>
    <w:rsid w:val="003D2751"/>
    <w:rsid w:val="003D4961"/>
    <w:rsid w:val="003D56D1"/>
    <w:rsid w:val="003E3911"/>
    <w:rsid w:val="003E3917"/>
    <w:rsid w:val="003F0334"/>
    <w:rsid w:val="004004F6"/>
    <w:rsid w:val="00402012"/>
    <w:rsid w:val="00410583"/>
    <w:rsid w:val="0041224F"/>
    <w:rsid w:val="00412972"/>
    <w:rsid w:val="004146C5"/>
    <w:rsid w:val="00415ABC"/>
    <w:rsid w:val="00420262"/>
    <w:rsid w:val="004234C2"/>
    <w:rsid w:val="0042376A"/>
    <w:rsid w:val="00423981"/>
    <w:rsid w:val="00424545"/>
    <w:rsid w:val="00430128"/>
    <w:rsid w:val="00430844"/>
    <w:rsid w:val="00434563"/>
    <w:rsid w:val="0043485A"/>
    <w:rsid w:val="00435C1A"/>
    <w:rsid w:val="00435EF3"/>
    <w:rsid w:val="00443783"/>
    <w:rsid w:val="00443AB4"/>
    <w:rsid w:val="004474B8"/>
    <w:rsid w:val="00453A89"/>
    <w:rsid w:val="00462E77"/>
    <w:rsid w:val="0046338A"/>
    <w:rsid w:val="00465894"/>
    <w:rsid w:val="004707DE"/>
    <w:rsid w:val="00472AEA"/>
    <w:rsid w:val="00485215"/>
    <w:rsid w:val="00486ED5"/>
    <w:rsid w:val="00490DB0"/>
    <w:rsid w:val="00491853"/>
    <w:rsid w:val="00491977"/>
    <w:rsid w:val="00496E37"/>
    <w:rsid w:val="00497911"/>
    <w:rsid w:val="004A2222"/>
    <w:rsid w:val="004A63E5"/>
    <w:rsid w:val="004C3B0B"/>
    <w:rsid w:val="004C4CFE"/>
    <w:rsid w:val="004C5D10"/>
    <w:rsid w:val="004C69BC"/>
    <w:rsid w:val="004D526A"/>
    <w:rsid w:val="004E0473"/>
    <w:rsid w:val="004E41FD"/>
    <w:rsid w:val="004F3A30"/>
    <w:rsid w:val="004F53D6"/>
    <w:rsid w:val="004F74F3"/>
    <w:rsid w:val="00505AA3"/>
    <w:rsid w:val="00506340"/>
    <w:rsid w:val="0050772E"/>
    <w:rsid w:val="0051308B"/>
    <w:rsid w:val="00513310"/>
    <w:rsid w:val="00516BCA"/>
    <w:rsid w:val="00523EB8"/>
    <w:rsid w:val="005241B3"/>
    <w:rsid w:val="00526745"/>
    <w:rsid w:val="00540884"/>
    <w:rsid w:val="00543C5E"/>
    <w:rsid w:val="00544995"/>
    <w:rsid w:val="00546149"/>
    <w:rsid w:val="005505AA"/>
    <w:rsid w:val="00550A0F"/>
    <w:rsid w:val="005515B8"/>
    <w:rsid w:val="005524CA"/>
    <w:rsid w:val="00552E36"/>
    <w:rsid w:val="0055417E"/>
    <w:rsid w:val="005565D4"/>
    <w:rsid w:val="00556B33"/>
    <w:rsid w:val="00570D48"/>
    <w:rsid w:val="00575B27"/>
    <w:rsid w:val="00575E4D"/>
    <w:rsid w:val="00577091"/>
    <w:rsid w:val="00577DAE"/>
    <w:rsid w:val="005815EE"/>
    <w:rsid w:val="00581B97"/>
    <w:rsid w:val="005835EB"/>
    <w:rsid w:val="00584552"/>
    <w:rsid w:val="005853BF"/>
    <w:rsid w:val="005936D6"/>
    <w:rsid w:val="005936D8"/>
    <w:rsid w:val="00593AD7"/>
    <w:rsid w:val="00597D30"/>
    <w:rsid w:val="00597E24"/>
    <w:rsid w:val="005A02E8"/>
    <w:rsid w:val="005A1CD7"/>
    <w:rsid w:val="005A20CC"/>
    <w:rsid w:val="005A32EA"/>
    <w:rsid w:val="005B144D"/>
    <w:rsid w:val="005B4289"/>
    <w:rsid w:val="005B6872"/>
    <w:rsid w:val="005C4043"/>
    <w:rsid w:val="005C704C"/>
    <w:rsid w:val="005D104C"/>
    <w:rsid w:val="005D25CD"/>
    <w:rsid w:val="005D48EA"/>
    <w:rsid w:val="005D5F69"/>
    <w:rsid w:val="005D63A2"/>
    <w:rsid w:val="005D7958"/>
    <w:rsid w:val="005E6033"/>
    <w:rsid w:val="005F0549"/>
    <w:rsid w:val="005F3B67"/>
    <w:rsid w:val="005F3C80"/>
    <w:rsid w:val="005F3CA1"/>
    <w:rsid w:val="005F4E00"/>
    <w:rsid w:val="005F4EEB"/>
    <w:rsid w:val="00604119"/>
    <w:rsid w:val="006046ED"/>
    <w:rsid w:val="006050E3"/>
    <w:rsid w:val="00606E18"/>
    <w:rsid w:val="00607D5D"/>
    <w:rsid w:val="00610EF0"/>
    <w:rsid w:val="00624A23"/>
    <w:rsid w:val="006253EC"/>
    <w:rsid w:val="00627D0B"/>
    <w:rsid w:val="00636411"/>
    <w:rsid w:val="00636FF7"/>
    <w:rsid w:val="006404C1"/>
    <w:rsid w:val="006418AE"/>
    <w:rsid w:val="006424BA"/>
    <w:rsid w:val="006503EC"/>
    <w:rsid w:val="0065103D"/>
    <w:rsid w:val="0065174B"/>
    <w:rsid w:val="00651A69"/>
    <w:rsid w:val="0065264C"/>
    <w:rsid w:val="00653AC1"/>
    <w:rsid w:val="0065412B"/>
    <w:rsid w:val="006542D6"/>
    <w:rsid w:val="0065563C"/>
    <w:rsid w:val="00655980"/>
    <w:rsid w:val="00655D31"/>
    <w:rsid w:val="00660A18"/>
    <w:rsid w:val="00664444"/>
    <w:rsid w:val="00664789"/>
    <w:rsid w:val="0066613A"/>
    <w:rsid w:val="00667DDD"/>
    <w:rsid w:val="006704D0"/>
    <w:rsid w:val="00670D8F"/>
    <w:rsid w:val="00672FA5"/>
    <w:rsid w:val="006732DA"/>
    <w:rsid w:val="006755F1"/>
    <w:rsid w:val="00682AC4"/>
    <w:rsid w:val="006851B7"/>
    <w:rsid w:val="006919B0"/>
    <w:rsid w:val="006921CA"/>
    <w:rsid w:val="00697E67"/>
    <w:rsid w:val="006A065D"/>
    <w:rsid w:val="006A1673"/>
    <w:rsid w:val="006A19EB"/>
    <w:rsid w:val="006A48D7"/>
    <w:rsid w:val="006A4C9E"/>
    <w:rsid w:val="006B32C1"/>
    <w:rsid w:val="006B5E37"/>
    <w:rsid w:val="006B6394"/>
    <w:rsid w:val="006B6610"/>
    <w:rsid w:val="006B7DB8"/>
    <w:rsid w:val="006C1565"/>
    <w:rsid w:val="006C533A"/>
    <w:rsid w:val="006C582C"/>
    <w:rsid w:val="006C64FD"/>
    <w:rsid w:val="006C7570"/>
    <w:rsid w:val="006D172F"/>
    <w:rsid w:val="006D5FE4"/>
    <w:rsid w:val="006D62B9"/>
    <w:rsid w:val="006D6B26"/>
    <w:rsid w:val="006E0DBE"/>
    <w:rsid w:val="006E1292"/>
    <w:rsid w:val="006E438E"/>
    <w:rsid w:val="006E4873"/>
    <w:rsid w:val="006E4875"/>
    <w:rsid w:val="006E6574"/>
    <w:rsid w:val="006F17DF"/>
    <w:rsid w:val="006F1DE3"/>
    <w:rsid w:val="006F2620"/>
    <w:rsid w:val="006F2A15"/>
    <w:rsid w:val="006F34A7"/>
    <w:rsid w:val="006F755C"/>
    <w:rsid w:val="006F7737"/>
    <w:rsid w:val="006F7E59"/>
    <w:rsid w:val="00701BD3"/>
    <w:rsid w:val="00704908"/>
    <w:rsid w:val="00704A07"/>
    <w:rsid w:val="007051E8"/>
    <w:rsid w:val="00710073"/>
    <w:rsid w:val="00710B84"/>
    <w:rsid w:val="00713766"/>
    <w:rsid w:val="0071435E"/>
    <w:rsid w:val="00717ECA"/>
    <w:rsid w:val="00721C9B"/>
    <w:rsid w:val="00721D02"/>
    <w:rsid w:val="007252C6"/>
    <w:rsid w:val="00727192"/>
    <w:rsid w:val="0073131A"/>
    <w:rsid w:val="00734047"/>
    <w:rsid w:val="00735E71"/>
    <w:rsid w:val="007400FA"/>
    <w:rsid w:val="007407FF"/>
    <w:rsid w:val="0074335A"/>
    <w:rsid w:val="00743407"/>
    <w:rsid w:val="00747877"/>
    <w:rsid w:val="00750929"/>
    <w:rsid w:val="0075149D"/>
    <w:rsid w:val="007534F0"/>
    <w:rsid w:val="00753A1E"/>
    <w:rsid w:val="00753ABE"/>
    <w:rsid w:val="00756912"/>
    <w:rsid w:val="007605A1"/>
    <w:rsid w:val="007636F9"/>
    <w:rsid w:val="00766B98"/>
    <w:rsid w:val="00770C9A"/>
    <w:rsid w:val="007714BC"/>
    <w:rsid w:val="00772310"/>
    <w:rsid w:val="007738FF"/>
    <w:rsid w:val="00774A41"/>
    <w:rsid w:val="007758B4"/>
    <w:rsid w:val="0078128B"/>
    <w:rsid w:val="0078219D"/>
    <w:rsid w:val="00787C7A"/>
    <w:rsid w:val="007925EB"/>
    <w:rsid w:val="00793844"/>
    <w:rsid w:val="00795764"/>
    <w:rsid w:val="0079736B"/>
    <w:rsid w:val="007B21B1"/>
    <w:rsid w:val="007B3059"/>
    <w:rsid w:val="007B47D5"/>
    <w:rsid w:val="007B568A"/>
    <w:rsid w:val="007B75A6"/>
    <w:rsid w:val="007C0697"/>
    <w:rsid w:val="007C203F"/>
    <w:rsid w:val="007C39F6"/>
    <w:rsid w:val="007C54EE"/>
    <w:rsid w:val="007D4C1F"/>
    <w:rsid w:val="007D546F"/>
    <w:rsid w:val="007D5974"/>
    <w:rsid w:val="007E14F8"/>
    <w:rsid w:val="007E1902"/>
    <w:rsid w:val="007E2558"/>
    <w:rsid w:val="007E3B53"/>
    <w:rsid w:val="007E6AA8"/>
    <w:rsid w:val="007E6EFE"/>
    <w:rsid w:val="007F0233"/>
    <w:rsid w:val="007F2150"/>
    <w:rsid w:val="007F245E"/>
    <w:rsid w:val="007F3163"/>
    <w:rsid w:val="007F64C4"/>
    <w:rsid w:val="00801E8C"/>
    <w:rsid w:val="00803D8D"/>
    <w:rsid w:val="008040C6"/>
    <w:rsid w:val="00805293"/>
    <w:rsid w:val="00805E8B"/>
    <w:rsid w:val="00811833"/>
    <w:rsid w:val="008227A0"/>
    <w:rsid w:val="0082281A"/>
    <w:rsid w:val="0082568F"/>
    <w:rsid w:val="0084418F"/>
    <w:rsid w:val="008512AC"/>
    <w:rsid w:val="0085210A"/>
    <w:rsid w:val="00861D76"/>
    <w:rsid w:val="00865CE9"/>
    <w:rsid w:val="008674FC"/>
    <w:rsid w:val="008752DB"/>
    <w:rsid w:val="0087721E"/>
    <w:rsid w:val="00877861"/>
    <w:rsid w:val="0088259F"/>
    <w:rsid w:val="00884F6D"/>
    <w:rsid w:val="00887FE0"/>
    <w:rsid w:val="0089053D"/>
    <w:rsid w:val="00895810"/>
    <w:rsid w:val="00895C3E"/>
    <w:rsid w:val="008A07F3"/>
    <w:rsid w:val="008A1F82"/>
    <w:rsid w:val="008B07CD"/>
    <w:rsid w:val="008B2882"/>
    <w:rsid w:val="008B360E"/>
    <w:rsid w:val="008B3EAB"/>
    <w:rsid w:val="008B400E"/>
    <w:rsid w:val="008B485C"/>
    <w:rsid w:val="008B4C97"/>
    <w:rsid w:val="008C1979"/>
    <w:rsid w:val="008D3713"/>
    <w:rsid w:val="008D6BF0"/>
    <w:rsid w:val="008E0489"/>
    <w:rsid w:val="008E09CF"/>
    <w:rsid w:val="008E230E"/>
    <w:rsid w:val="008E2BC8"/>
    <w:rsid w:val="008E5116"/>
    <w:rsid w:val="008E5C43"/>
    <w:rsid w:val="008F09A2"/>
    <w:rsid w:val="00900E9A"/>
    <w:rsid w:val="00904D3F"/>
    <w:rsid w:val="009071C9"/>
    <w:rsid w:val="009129BA"/>
    <w:rsid w:val="00913A84"/>
    <w:rsid w:val="00915C20"/>
    <w:rsid w:val="00915D3B"/>
    <w:rsid w:val="00922176"/>
    <w:rsid w:val="00922221"/>
    <w:rsid w:val="0092523D"/>
    <w:rsid w:val="009267A8"/>
    <w:rsid w:val="0093068B"/>
    <w:rsid w:val="00930DCA"/>
    <w:rsid w:val="00940500"/>
    <w:rsid w:val="009435AE"/>
    <w:rsid w:val="0094534C"/>
    <w:rsid w:val="00950ED9"/>
    <w:rsid w:val="0095560F"/>
    <w:rsid w:val="00960FE8"/>
    <w:rsid w:val="009611E8"/>
    <w:rsid w:val="009652D5"/>
    <w:rsid w:val="0096614F"/>
    <w:rsid w:val="009677B9"/>
    <w:rsid w:val="00967968"/>
    <w:rsid w:val="00970C52"/>
    <w:rsid w:val="00972FCB"/>
    <w:rsid w:val="00973193"/>
    <w:rsid w:val="0097490F"/>
    <w:rsid w:val="00975F8F"/>
    <w:rsid w:val="009763F2"/>
    <w:rsid w:val="00985EF2"/>
    <w:rsid w:val="00986830"/>
    <w:rsid w:val="0099041E"/>
    <w:rsid w:val="00991DC8"/>
    <w:rsid w:val="00995401"/>
    <w:rsid w:val="009979A1"/>
    <w:rsid w:val="00997D54"/>
    <w:rsid w:val="009A025B"/>
    <w:rsid w:val="009A0E3D"/>
    <w:rsid w:val="009A34D7"/>
    <w:rsid w:val="009C0151"/>
    <w:rsid w:val="009C6EDD"/>
    <w:rsid w:val="009D206F"/>
    <w:rsid w:val="009D5E2A"/>
    <w:rsid w:val="009E21B1"/>
    <w:rsid w:val="009E7281"/>
    <w:rsid w:val="009F0586"/>
    <w:rsid w:val="00A023B8"/>
    <w:rsid w:val="00A04A69"/>
    <w:rsid w:val="00A04AB7"/>
    <w:rsid w:val="00A0707A"/>
    <w:rsid w:val="00A07182"/>
    <w:rsid w:val="00A0741F"/>
    <w:rsid w:val="00A07DAC"/>
    <w:rsid w:val="00A11778"/>
    <w:rsid w:val="00A16AE0"/>
    <w:rsid w:val="00A20C7B"/>
    <w:rsid w:val="00A307E3"/>
    <w:rsid w:val="00A31BD7"/>
    <w:rsid w:val="00A328FF"/>
    <w:rsid w:val="00A377FA"/>
    <w:rsid w:val="00A41EA0"/>
    <w:rsid w:val="00A43896"/>
    <w:rsid w:val="00A449B0"/>
    <w:rsid w:val="00A46DEC"/>
    <w:rsid w:val="00A4784C"/>
    <w:rsid w:val="00A579E2"/>
    <w:rsid w:val="00A61684"/>
    <w:rsid w:val="00A6298F"/>
    <w:rsid w:val="00A62AFE"/>
    <w:rsid w:val="00A6489C"/>
    <w:rsid w:val="00A70F67"/>
    <w:rsid w:val="00A71654"/>
    <w:rsid w:val="00A7597E"/>
    <w:rsid w:val="00A817F2"/>
    <w:rsid w:val="00A83A64"/>
    <w:rsid w:val="00A845D1"/>
    <w:rsid w:val="00A90842"/>
    <w:rsid w:val="00A90A55"/>
    <w:rsid w:val="00A912B5"/>
    <w:rsid w:val="00A9187A"/>
    <w:rsid w:val="00A922AB"/>
    <w:rsid w:val="00A92C34"/>
    <w:rsid w:val="00A93697"/>
    <w:rsid w:val="00AA109D"/>
    <w:rsid w:val="00AA2631"/>
    <w:rsid w:val="00AA4747"/>
    <w:rsid w:val="00AB098D"/>
    <w:rsid w:val="00AB0A61"/>
    <w:rsid w:val="00AB3A51"/>
    <w:rsid w:val="00AB51E0"/>
    <w:rsid w:val="00AC166C"/>
    <w:rsid w:val="00AC1BB9"/>
    <w:rsid w:val="00AC2BA9"/>
    <w:rsid w:val="00AD0B8C"/>
    <w:rsid w:val="00AD20CC"/>
    <w:rsid w:val="00AD3E5D"/>
    <w:rsid w:val="00AD6087"/>
    <w:rsid w:val="00AE493C"/>
    <w:rsid w:val="00AF1000"/>
    <w:rsid w:val="00AF23BE"/>
    <w:rsid w:val="00AF5F4C"/>
    <w:rsid w:val="00AF6C3C"/>
    <w:rsid w:val="00B032F6"/>
    <w:rsid w:val="00B0595B"/>
    <w:rsid w:val="00B106C6"/>
    <w:rsid w:val="00B11A95"/>
    <w:rsid w:val="00B1275A"/>
    <w:rsid w:val="00B12F9B"/>
    <w:rsid w:val="00B16575"/>
    <w:rsid w:val="00B169CB"/>
    <w:rsid w:val="00B246B7"/>
    <w:rsid w:val="00B24A38"/>
    <w:rsid w:val="00B30B96"/>
    <w:rsid w:val="00B37837"/>
    <w:rsid w:val="00B42C5A"/>
    <w:rsid w:val="00B44657"/>
    <w:rsid w:val="00B46D71"/>
    <w:rsid w:val="00B52FFA"/>
    <w:rsid w:val="00B61D2B"/>
    <w:rsid w:val="00B65C69"/>
    <w:rsid w:val="00B66AD9"/>
    <w:rsid w:val="00B712AA"/>
    <w:rsid w:val="00B7174F"/>
    <w:rsid w:val="00B722F1"/>
    <w:rsid w:val="00B738F3"/>
    <w:rsid w:val="00B757C8"/>
    <w:rsid w:val="00B825A2"/>
    <w:rsid w:val="00B840AD"/>
    <w:rsid w:val="00B95B78"/>
    <w:rsid w:val="00BA2638"/>
    <w:rsid w:val="00BA5024"/>
    <w:rsid w:val="00BA5763"/>
    <w:rsid w:val="00BB5565"/>
    <w:rsid w:val="00BC12EC"/>
    <w:rsid w:val="00BC46B9"/>
    <w:rsid w:val="00BC56C9"/>
    <w:rsid w:val="00BC6535"/>
    <w:rsid w:val="00BC718F"/>
    <w:rsid w:val="00BE0139"/>
    <w:rsid w:val="00BE2846"/>
    <w:rsid w:val="00BE3EA8"/>
    <w:rsid w:val="00BE4681"/>
    <w:rsid w:val="00BE6691"/>
    <w:rsid w:val="00BE7502"/>
    <w:rsid w:val="00BE7B9F"/>
    <w:rsid w:val="00BF1318"/>
    <w:rsid w:val="00BF2A87"/>
    <w:rsid w:val="00BF5086"/>
    <w:rsid w:val="00BF536E"/>
    <w:rsid w:val="00BF7670"/>
    <w:rsid w:val="00C02CEE"/>
    <w:rsid w:val="00C04613"/>
    <w:rsid w:val="00C10A08"/>
    <w:rsid w:val="00C15E9B"/>
    <w:rsid w:val="00C16068"/>
    <w:rsid w:val="00C26211"/>
    <w:rsid w:val="00C27988"/>
    <w:rsid w:val="00C30596"/>
    <w:rsid w:val="00C31033"/>
    <w:rsid w:val="00C31C4D"/>
    <w:rsid w:val="00C369E6"/>
    <w:rsid w:val="00C40CBB"/>
    <w:rsid w:val="00C42CD0"/>
    <w:rsid w:val="00C42EA9"/>
    <w:rsid w:val="00C4320E"/>
    <w:rsid w:val="00C4397F"/>
    <w:rsid w:val="00C44B37"/>
    <w:rsid w:val="00C50EAD"/>
    <w:rsid w:val="00C533E3"/>
    <w:rsid w:val="00C542AB"/>
    <w:rsid w:val="00C55847"/>
    <w:rsid w:val="00C55D5A"/>
    <w:rsid w:val="00C57825"/>
    <w:rsid w:val="00C57A36"/>
    <w:rsid w:val="00C603EC"/>
    <w:rsid w:val="00C628A4"/>
    <w:rsid w:val="00C65191"/>
    <w:rsid w:val="00C67E23"/>
    <w:rsid w:val="00C71E35"/>
    <w:rsid w:val="00C7522E"/>
    <w:rsid w:val="00C765DF"/>
    <w:rsid w:val="00C81985"/>
    <w:rsid w:val="00C82132"/>
    <w:rsid w:val="00C82276"/>
    <w:rsid w:val="00C824D9"/>
    <w:rsid w:val="00C82641"/>
    <w:rsid w:val="00C82E1A"/>
    <w:rsid w:val="00C8659E"/>
    <w:rsid w:val="00C910C4"/>
    <w:rsid w:val="00C930F0"/>
    <w:rsid w:val="00C965D0"/>
    <w:rsid w:val="00CA38D3"/>
    <w:rsid w:val="00CB0596"/>
    <w:rsid w:val="00CB2614"/>
    <w:rsid w:val="00CB2F36"/>
    <w:rsid w:val="00CB400F"/>
    <w:rsid w:val="00CB4588"/>
    <w:rsid w:val="00CB72C0"/>
    <w:rsid w:val="00CB74D3"/>
    <w:rsid w:val="00CC2F0B"/>
    <w:rsid w:val="00CC6C2D"/>
    <w:rsid w:val="00CD6A65"/>
    <w:rsid w:val="00CD77E3"/>
    <w:rsid w:val="00CE009C"/>
    <w:rsid w:val="00CE0C2F"/>
    <w:rsid w:val="00CE2B94"/>
    <w:rsid w:val="00CE5C64"/>
    <w:rsid w:val="00CE662E"/>
    <w:rsid w:val="00CE71ED"/>
    <w:rsid w:val="00CE7943"/>
    <w:rsid w:val="00CF0B11"/>
    <w:rsid w:val="00CF0E91"/>
    <w:rsid w:val="00CF31BE"/>
    <w:rsid w:val="00CF3474"/>
    <w:rsid w:val="00CF3B91"/>
    <w:rsid w:val="00CF5058"/>
    <w:rsid w:val="00CF5D2A"/>
    <w:rsid w:val="00CF76DE"/>
    <w:rsid w:val="00D00584"/>
    <w:rsid w:val="00D03EFC"/>
    <w:rsid w:val="00D04CB1"/>
    <w:rsid w:val="00D07B1A"/>
    <w:rsid w:val="00D12080"/>
    <w:rsid w:val="00D12748"/>
    <w:rsid w:val="00D1301D"/>
    <w:rsid w:val="00D1552E"/>
    <w:rsid w:val="00D160DE"/>
    <w:rsid w:val="00D25587"/>
    <w:rsid w:val="00D30439"/>
    <w:rsid w:val="00D40324"/>
    <w:rsid w:val="00D4117A"/>
    <w:rsid w:val="00D4163C"/>
    <w:rsid w:val="00D50260"/>
    <w:rsid w:val="00D51E1A"/>
    <w:rsid w:val="00D53C35"/>
    <w:rsid w:val="00D5511E"/>
    <w:rsid w:val="00D558DC"/>
    <w:rsid w:val="00D5755A"/>
    <w:rsid w:val="00D60C17"/>
    <w:rsid w:val="00D63241"/>
    <w:rsid w:val="00D67C22"/>
    <w:rsid w:val="00D70483"/>
    <w:rsid w:val="00D71219"/>
    <w:rsid w:val="00D72288"/>
    <w:rsid w:val="00D764CE"/>
    <w:rsid w:val="00D77344"/>
    <w:rsid w:val="00D92344"/>
    <w:rsid w:val="00D93909"/>
    <w:rsid w:val="00D939AF"/>
    <w:rsid w:val="00D94435"/>
    <w:rsid w:val="00D96E6F"/>
    <w:rsid w:val="00DA30C9"/>
    <w:rsid w:val="00DA4EC7"/>
    <w:rsid w:val="00DB2089"/>
    <w:rsid w:val="00DB261C"/>
    <w:rsid w:val="00DB2839"/>
    <w:rsid w:val="00DB2C7C"/>
    <w:rsid w:val="00DB393B"/>
    <w:rsid w:val="00DB3D06"/>
    <w:rsid w:val="00DB458A"/>
    <w:rsid w:val="00DC1152"/>
    <w:rsid w:val="00DC36D7"/>
    <w:rsid w:val="00DC6AA1"/>
    <w:rsid w:val="00DC7EBF"/>
    <w:rsid w:val="00DD09C4"/>
    <w:rsid w:val="00DD16D0"/>
    <w:rsid w:val="00DE3677"/>
    <w:rsid w:val="00DE3F37"/>
    <w:rsid w:val="00DE53C1"/>
    <w:rsid w:val="00DE67EB"/>
    <w:rsid w:val="00DF0413"/>
    <w:rsid w:val="00DF0843"/>
    <w:rsid w:val="00E01C96"/>
    <w:rsid w:val="00E03BBA"/>
    <w:rsid w:val="00E12BF1"/>
    <w:rsid w:val="00E15A00"/>
    <w:rsid w:val="00E16352"/>
    <w:rsid w:val="00E1697A"/>
    <w:rsid w:val="00E209BD"/>
    <w:rsid w:val="00E22A9C"/>
    <w:rsid w:val="00E22CF0"/>
    <w:rsid w:val="00E25325"/>
    <w:rsid w:val="00E2589A"/>
    <w:rsid w:val="00E25A8E"/>
    <w:rsid w:val="00E3329D"/>
    <w:rsid w:val="00E368A6"/>
    <w:rsid w:val="00E369A9"/>
    <w:rsid w:val="00E371D5"/>
    <w:rsid w:val="00E44351"/>
    <w:rsid w:val="00E46C7D"/>
    <w:rsid w:val="00E478AE"/>
    <w:rsid w:val="00E51C52"/>
    <w:rsid w:val="00E52B8F"/>
    <w:rsid w:val="00E53F74"/>
    <w:rsid w:val="00E65509"/>
    <w:rsid w:val="00E71623"/>
    <w:rsid w:val="00E81082"/>
    <w:rsid w:val="00E81225"/>
    <w:rsid w:val="00E8197E"/>
    <w:rsid w:val="00E8440E"/>
    <w:rsid w:val="00E8600A"/>
    <w:rsid w:val="00E868A6"/>
    <w:rsid w:val="00E9576C"/>
    <w:rsid w:val="00E95A77"/>
    <w:rsid w:val="00E95DAB"/>
    <w:rsid w:val="00E97B56"/>
    <w:rsid w:val="00EA0C32"/>
    <w:rsid w:val="00EA2544"/>
    <w:rsid w:val="00EA389D"/>
    <w:rsid w:val="00EB3F00"/>
    <w:rsid w:val="00EC3FD6"/>
    <w:rsid w:val="00EC6EB5"/>
    <w:rsid w:val="00ED4620"/>
    <w:rsid w:val="00ED7556"/>
    <w:rsid w:val="00EE08E7"/>
    <w:rsid w:val="00EE0E31"/>
    <w:rsid w:val="00EE3AFD"/>
    <w:rsid w:val="00EE4CC4"/>
    <w:rsid w:val="00EE5446"/>
    <w:rsid w:val="00EF35F4"/>
    <w:rsid w:val="00EF7E16"/>
    <w:rsid w:val="00F00149"/>
    <w:rsid w:val="00F00BC6"/>
    <w:rsid w:val="00F02BF0"/>
    <w:rsid w:val="00F04041"/>
    <w:rsid w:val="00F0710F"/>
    <w:rsid w:val="00F1194E"/>
    <w:rsid w:val="00F14C4A"/>
    <w:rsid w:val="00F1609D"/>
    <w:rsid w:val="00F21C9F"/>
    <w:rsid w:val="00F24B50"/>
    <w:rsid w:val="00F27B14"/>
    <w:rsid w:val="00F30F15"/>
    <w:rsid w:val="00F31F96"/>
    <w:rsid w:val="00F32440"/>
    <w:rsid w:val="00F4055E"/>
    <w:rsid w:val="00F41EEF"/>
    <w:rsid w:val="00F44499"/>
    <w:rsid w:val="00F45E66"/>
    <w:rsid w:val="00F4676C"/>
    <w:rsid w:val="00F54869"/>
    <w:rsid w:val="00F57440"/>
    <w:rsid w:val="00F60B4E"/>
    <w:rsid w:val="00F61B2C"/>
    <w:rsid w:val="00F61FE0"/>
    <w:rsid w:val="00F62683"/>
    <w:rsid w:val="00F66D5F"/>
    <w:rsid w:val="00F674EB"/>
    <w:rsid w:val="00F70D0E"/>
    <w:rsid w:val="00F712FD"/>
    <w:rsid w:val="00F72A43"/>
    <w:rsid w:val="00F871C3"/>
    <w:rsid w:val="00F874D6"/>
    <w:rsid w:val="00F90BDB"/>
    <w:rsid w:val="00F95171"/>
    <w:rsid w:val="00FA0431"/>
    <w:rsid w:val="00FA24E9"/>
    <w:rsid w:val="00FA2D88"/>
    <w:rsid w:val="00FB2274"/>
    <w:rsid w:val="00FB444B"/>
    <w:rsid w:val="00FB669C"/>
    <w:rsid w:val="00FB7CC3"/>
    <w:rsid w:val="00FC12EC"/>
    <w:rsid w:val="00FC2ABD"/>
    <w:rsid w:val="00FC3D0E"/>
    <w:rsid w:val="00FC3FF1"/>
    <w:rsid w:val="00FC47B2"/>
    <w:rsid w:val="00FC760A"/>
    <w:rsid w:val="00FD1070"/>
    <w:rsid w:val="00FD2353"/>
    <w:rsid w:val="00FD4D23"/>
    <w:rsid w:val="00FD7B7B"/>
    <w:rsid w:val="00FE110A"/>
    <w:rsid w:val="00FE2773"/>
    <w:rsid w:val="00FE3A13"/>
    <w:rsid w:val="00FE4028"/>
    <w:rsid w:val="00FE63DB"/>
    <w:rsid w:val="00FE6D67"/>
    <w:rsid w:val="00FF496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7E319"/>
  <w15:chartTrackingRefBased/>
  <w15:docId w15:val="{E98C5239-A4E7-4DF1-8FBC-0FD24DBF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5E43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3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44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E0E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0E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Einkünfte aus Land- und Forstwirtschaft</vt:lpstr>
    </vt:vector>
  </TitlesOfParts>
  <Company>IT-Stelle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Einkünfte aus Land- und Forstwirtschaft</dc:title>
  <dc:subject/>
  <dc:creator>07TestT</dc:creator>
  <cp:keywords/>
  <cp:lastModifiedBy>Nachtigall, Astrid (RPDA)</cp:lastModifiedBy>
  <cp:revision>2</cp:revision>
  <cp:lastPrinted>2020-03-16T07:51:00Z</cp:lastPrinted>
  <dcterms:created xsi:type="dcterms:W3CDTF">2025-01-27T09:08:00Z</dcterms:created>
  <dcterms:modified xsi:type="dcterms:W3CDTF">2025-01-27T09:08:00Z</dcterms:modified>
</cp:coreProperties>
</file>