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23D0" w14:textId="77777777" w:rsidR="006731DA" w:rsidRPr="008A044B" w:rsidRDefault="006731DA" w:rsidP="006731DA">
      <w:pPr>
        <w:pStyle w:val="Titel"/>
        <w:rPr>
          <w:rFonts w:cs="Arial"/>
          <w:b/>
          <w:color w:val="0070C0"/>
          <w:sz w:val="28"/>
          <w:szCs w:val="28"/>
        </w:rPr>
      </w:pPr>
      <w:r w:rsidRPr="008A044B">
        <w:rPr>
          <w:rFonts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B3E3DD5" wp14:editId="4DD704EC">
            <wp:simplePos x="0" y="0"/>
            <wp:positionH relativeFrom="margin">
              <wp:posOffset>4808675</wp:posOffset>
            </wp:positionH>
            <wp:positionV relativeFrom="paragraph">
              <wp:posOffset>21039</wp:posOffset>
            </wp:positionV>
            <wp:extent cx="1468972" cy="101284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4" t="11930" r="18161"/>
                    <a:stretch/>
                  </pic:blipFill>
                  <pic:spPr bwMode="auto">
                    <a:xfrm>
                      <a:off x="0" y="0"/>
                      <a:ext cx="1468972" cy="101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AB04" w14:textId="77777777" w:rsidR="006731DA" w:rsidRPr="008A044B" w:rsidRDefault="006731DA" w:rsidP="006731DA">
      <w:pPr>
        <w:pStyle w:val="Titel"/>
        <w:jc w:val="left"/>
        <w:rPr>
          <w:rFonts w:cs="Arial"/>
          <w:b/>
          <w:color w:val="0070C0"/>
          <w:sz w:val="28"/>
          <w:szCs w:val="28"/>
        </w:rPr>
      </w:pPr>
    </w:p>
    <w:p w14:paraId="4655AB18" w14:textId="77777777" w:rsidR="006731DA" w:rsidRPr="008A044B" w:rsidRDefault="006731DA" w:rsidP="006731DA">
      <w:pPr>
        <w:pStyle w:val="Titel"/>
        <w:jc w:val="left"/>
        <w:rPr>
          <w:rFonts w:cs="Arial"/>
          <w:b/>
          <w:sz w:val="28"/>
          <w:szCs w:val="28"/>
        </w:rPr>
      </w:pPr>
      <w:bookmarkStart w:id="0" w:name="_Hlk219464082"/>
      <w:r w:rsidRPr="008A044B">
        <w:rPr>
          <w:rFonts w:cs="Arial"/>
          <w:b/>
          <w:sz w:val="28"/>
          <w:szCs w:val="28"/>
        </w:rPr>
        <w:t xml:space="preserve">Landesprogramm „WIR – Vielfalt und Teilhabe“ </w:t>
      </w:r>
    </w:p>
    <w:p w14:paraId="5F918E42" w14:textId="77777777" w:rsidR="006731DA" w:rsidRPr="008A044B" w:rsidRDefault="006731DA" w:rsidP="006731DA">
      <w:pPr>
        <w:pStyle w:val="Titel"/>
        <w:jc w:val="left"/>
        <w:rPr>
          <w:rFonts w:cs="Arial"/>
          <w:b/>
          <w:sz w:val="14"/>
          <w:szCs w:val="14"/>
        </w:rPr>
      </w:pPr>
    </w:p>
    <w:p w14:paraId="6E0B724F" w14:textId="77777777" w:rsidR="006731DA" w:rsidRPr="008A044B" w:rsidRDefault="006731DA" w:rsidP="006731DA">
      <w:pPr>
        <w:pStyle w:val="Titel"/>
        <w:jc w:val="left"/>
        <w:rPr>
          <w:rFonts w:cs="Arial"/>
          <w:b/>
          <w:i/>
          <w:iCs/>
          <w:sz w:val="4"/>
          <w:szCs w:val="4"/>
        </w:rPr>
      </w:pPr>
    </w:p>
    <w:p w14:paraId="482D35F6" w14:textId="51886BA9" w:rsidR="006731DA" w:rsidRPr="008A044B" w:rsidRDefault="006731DA" w:rsidP="006731DA">
      <w:pPr>
        <w:pStyle w:val="Titel"/>
        <w:jc w:val="left"/>
        <w:rPr>
          <w:rFonts w:cs="Arial"/>
          <w:b/>
          <w:szCs w:val="24"/>
        </w:rPr>
      </w:pPr>
      <w:r>
        <w:rPr>
          <w:rFonts w:cs="Arial"/>
          <w:b/>
          <w:i/>
          <w:iCs/>
          <w:sz w:val="28"/>
          <w:szCs w:val="28"/>
        </w:rPr>
        <w:t>Gemeinnützige Migrantenorganisationen</w:t>
      </w:r>
    </w:p>
    <w:p w14:paraId="097C028D" w14:textId="77777777" w:rsidR="006731DA" w:rsidRPr="008A044B" w:rsidRDefault="006731DA" w:rsidP="006731DA">
      <w:pPr>
        <w:pStyle w:val="Titel"/>
        <w:rPr>
          <w:rFonts w:cs="Arial"/>
          <w:b/>
          <w:sz w:val="18"/>
          <w:szCs w:val="18"/>
        </w:rPr>
      </w:pPr>
    </w:p>
    <w:p w14:paraId="757A8913" w14:textId="77777777" w:rsidR="006731DA" w:rsidRPr="008A044B" w:rsidRDefault="006731DA" w:rsidP="006731DA">
      <w:pPr>
        <w:pStyle w:val="Titel"/>
        <w:rPr>
          <w:rFonts w:cs="Arial"/>
          <w:b/>
          <w:sz w:val="14"/>
          <w:szCs w:val="14"/>
        </w:rPr>
      </w:pPr>
    </w:p>
    <w:p w14:paraId="78E9A465" w14:textId="77777777" w:rsidR="006731DA" w:rsidRPr="008A044B" w:rsidRDefault="006731DA" w:rsidP="006731DA">
      <w:pPr>
        <w:pStyle w:val="Kopfzeile"/>
        <w:jc w:val="center"/>
        <w:rPr>
          <w:rFonts w:ascii="Arial" w:hAnsi="Arial" w:cs="Arial"/>
          <w:b/>
          <w:sz w:val="8"/>
          <w:szCs w:val="8"/>
        </w:rPr>
      </w:pPr>
    </w:p>
    <w:p w14:paraId="3654B8B1" w14:textId="53C07256" w:rsidR="006731DA" w:rsidRPr="00614305" w:rsidRDefault="006731DA" w:rsidP="006731DA">
      <w:pPr>
        <w:pStyle w:val="Kopfzeile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14305">
        <w:rPr>
          <w:rFonts w:ascii="Arial" w:hAnsi="Arial" w:cs="Arial"/>
          <w:b/>
          <w:sz w:val="24"/>
          <w:szCs w:val="24"/>
        </w:rPr>
        <w:t xml:space="preserve"> </w:t>
      </w:r>
      <w:r w:rsidRPr="00614305">
        <w:rPr>
          <w:rFonts w:ascii="Arial" w:hAnsi="Arial" w:cs="Arial"/>
          <w:b/>
          <w:sz w:val="28"/>
          <w:szCs w:val="28"/>
          <w:u w:val="single"/>
        </w:rPr>
        <w:t>Formblatt zur Änderung des Finanzierungsplans</w:t>
      </w:r>
    </w:p>
    <w:bookmarkEnd w:id="0"/>
    <w:p w14:paraId="087F0085" w14:textId="4C39363F" w:rsidR="008B2920" w:rsidRDefault="008B2920" w:rsidP="006731DA">
      <w:pPr>
        <w:pStyle w:val="Titel"/>
        <w:jc w:val="left"/>
        <w:rPr>
          <w:rFonts w:cs="Arial"/>
          <w:sz w:val="16"/>
          <w:szCs w:val="24"/>
        </w:rPr>
      </w:pPr>
    </w:p>
    <w:p w14:paraId="76091F90" w14:textId="294640B5" w:rsidR="008347F5" w:rsidRPr="005743DA" w:rsidRDefault="005743DA" w:rsidP="005743DA">
      <w:pPr>
        <w:tabs>
          <w:tab w:val="left" w:pos="3936"/>
        </w:tabs>
        <w:rPr>
          <w:rFonts w:ascii="Arial" w:hAnsi="Arial" w:cs="Arial"/>
          <w:sz w:val="10"/>
          <w:szCs w:val="24"/>
        </w:rPr>
      </w:pPr>
      <w:r>
        <w:rPr>
          <w:rFonts w:ascii="Arial" w:hAnsi="Arial" w:cs="Arial"/>
          <w:sz w:val="16"/>
          <w:szCs w:val="24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3"/>
        <w:gridCol w:w="2126"/>
      </w:tblGrid>
      <w:tr w:rsidR="00A80AE4" w:rsidRPr="00A80AE4" w14:paraId="73DE9C0A" w14:textId="77777777" w:rsidTr="00BC586F">
        <w:trPr>
          <w:gridAfter w:val="1"/>
          <w:wAfter w:w="2126" w:type="dxa"/>
          <w:trHeight w:val="459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CD710" w14:textId="7F3D4933" w:rsidR="00A80AE4" w:rsidRPr="0094157C" w:rsidRDefault="00BC586F" w:rsidP="00BC586F">
            <w:pPr>
              <w:pStyle w:val="berschrift1"/>
              <w:jc w:val="right"/>
              <w:rPr>
                <w:rFonts w:ascii="Arial" w:hAnsi="Arial" w:cs="Arial"/>
              </w:rPr>
            </w:pPr>
            <w:r w:rsidRPr="00BC586F">
              <w:rPr>
                <w:rFonts w:ascii="Arial" w:hAnsi="Arial" w:cs="Arial"/>
                <w:bCs/>
                <w:sz w:val="22"/>
              </w:rPr>
              <w:t>Datum Antrag</w:t>
            </w:r>
            <w:r w:rsidR="00A80AE4" w:rsidRPr="0094157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2A3757A" w14:textId="47CBDD57" w:rsidR="00A80AE4" w:rsidRPr="0094157C" w:rsidRDefault="006731DA" w:rsidP="00BC586F">
            <w:pPr>
              <w:pStyle w:val="berschrift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24432994"/>
                <w:lock w:val="sdtLocked"/>
                <w:placeholder>
                  <w:docPart w:val="9D0D6DAAD2C340468E1DF1775591474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9A387C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E81DB2" w:rsidRPr="00555A2B">
              <w:rPr>
                <w:rFonts w:ascii="Arial" w:hAnsi="Arial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81DB2" w:rsidRPr="00555A2B">
              <w:rPr>
                <w:rFonts w:ascii="Arial" w:hAnsi="Arial" w:cs="Arial"/>
                <w:szCs w:val="24"/>
              </w:rPr>
              <w:instrText xml:space="preserve"> FORMTEXT </w:instrText>
            </w:r>
            <w:r w:rsidR="00B50FBB">
              <w:rPr>
                <w:rFonts w:ascii="Arial" w:hAnsi="Arial" w:cs="Arial"/>
                <w:szCs w:val="24"/>
              </w:rPr>
            </w:r>
            <w:r w:rsidR="00B50FBB">
              <w:rPr>
                <w:rFonts w:ascii="Arial" w:hAnsi="Arial" w:cs="Arial"/>
                <w:szCs w:val="24"/>
              </w:rPr>
              <w:fldChar w:fldCharType="separate"/>
            </w:r>
            <w:r w:rsidR="00E81DB2" w:rsidRPr="00555A2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14848" w:rsidRPr="00A80AE4" w14:paraId="367A9002" w14:textId="77777777" w:rsidTr="00BC586F">
        <w:trPr>
          <w:gridAfter w:val="1"/>
          <w:wAfter w:w="2126" w:type="dxa"/>
          <w:trHeight w:val="449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1519DA" w14:textId="5EA2F53B" w:rsidR="00514848" w:rsidRPr="00BC586F" w:rsidRDefault="00BC586F" w:rsidP="00BC586F">
            <w:pPr>
              <w:pStyle w:val="berschrift1"/>
              <w:jc w:val="right"/>
              <w:rPr>
                <w:rFonts w:ascii="Arial" w:hAnsi="Arial" w:cs="Arial"/>
                <w:bCs/>
              </w:rPr>
            </w:pPr>
            <w:r w:rsidRPr="00BC586F">
              <w:rPr>
                <w:rFonts w:ascii="Arial" w:hAnsi="Arial" w:cs="Arial"/>
                <w:bCs/>
                <w:sz w:val="22"/>
              </w:rPr>
              <w:t>Haushaltsjahr</w:t>
            </w:r>
            <w:r w:rsidR="00514848" w:rsidRPr="00BC586F">
              <w:rPr>
                <w:rFonts w:ascii="Arial" w:hAnsi="Arial" w:cs="Arial"/>
                <w:bCs/>
                <w:sz w:val="22"/>
              </w:rPr>
              <w:t>:</w:t>
            </w:r>
          </w:p>
        </w:tc>
        <w:sdt>
          <w:sdtPr>
            <w:rPr>
              <w:rFonts w:ascii="Arial" w:hAnsi="Arial" w:cs="Arial"/>
              <w:b w:val="0"/>
              <w:sz w:val="22"/>
              <w:szCs w:val="22"/>
            </w:rPr>
            <w:id w:val="142092836"/>
            <w:lock w:val="sdtLocked"/>
            <w:placeholder>
              <w:docPart w:val="7382774D99ED4D3B903A3E23BDEC98A1"/>
            </w:placeholder>
            <w:showingPlcHdr/>
            <w:comboBox>
              <w:listItem w:value="Wählen Sie ein Element aus.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comboBox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AEEF3"/>
                <w:vAlign w:val="center"/>
              </w:tcPr>
              <w:p w14:paraId="4A8DA187" w14:textId="15A26D71" w:rsidR="00514848" w:rsidRPr="00DA63C7" w:rsidRDefault="006731DA" w:rsidP="00BC586F">
                <w:pPr>
                  <w:pStyle w:val="berschrift2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F72E0" w:rsidRPr="005F72E0" w14:paraId="737AFFDD" w14:textId="77777777" w:rsidTr="008B2920">
        <w:trPr>
          <w:trHeight w:val="239"/>
        </w:trPr>
        <w:tc>
          <w:tcPr>
            <w:tcW w:w="3047" w:type="dxa"/>
            <w:shd w:val="clear" w:color="auto" w:fill="F2F2F2"/>
            <w:vAlign w:val="center"/>
          </w:tcPr>
          <w:p w14:paraId="16F38002" w14:textId="77777777" w:rsidR="00937B45" w:rsidRPr="006731DA" w:rsidRDefault="00937B45" w:rsidP="008B2920">
            <w:pPr>
              <w:pStyle w:val="berschrift1"/>
              <w:jc w:val="center"/>
              <w:rPr>
                <w:rFonts w:ascii="Arial" w:hAnsi="Arial" w:cs="Arial"/>
                <w:color w:val="000000" w:themeColor="text1"/>
                <w:sz w:val="6"/>
              </w:rPr>
            </w:pPr>
          </w:p>
          <w:p w14:paraId="16829A0E" w14:textId="77777777" w:rsidR="008347F5" w:rsidRPr="006731DA" w:rsidRDefault="008347F5" w:rsidP="008B2920">
            <w:pPr>
              <w:pStyle w:val="berschrift1"/>
              <w:jc w:val="center"/>
              <w:rPr>
                <w:rFonts w:ascii="Arial" w:hAnsi="Arial" w:cs="Arial"/>
                <w:color w:val="000000" w:themeColor="text1"/>
              </w:rPr>
            </w:pPr>
            <w:r w:rsidRPr="006731DA">
              <w:rPr>
                <w:rFonts w:ascii="Arial" w:hAnsi="Arial" w:cs="Arial"/>
                <w:color w:val="FF0000"/>
              </w:rPr>
              <w:t>Ausgaben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5CCFF2" w14:textId="184C92B8" w:rsidR="00937B45" w:rsidRPr="006731DA" w:rsidRDefault="00937B45" w:rsidP="008B2920">
            <w:pPr>
              <w:pStyle w:val="berschrift2"/>
              <w:rPr>
                <w:rFonts w:ascii="Arial" w:hAnsi="Arial" w:cs="Arial"/>
                <w:color w:val="000000" w:themeColor="text1"/>
                <w:sz w:val="6"/>
              </w:rPr>
            </w:pPr>
          </w:p>
          <w:p w14:paraId="22A24DFC" w14:textId="413522ED" w:rsidR="008347F5" w:rsidRPr="006731DA" w:rsidRDefault="00350376" w:rsidP="008B2920">
            <w:pPr>
              <w:pStyle w:val="berschrift2"/>
              <w:rPr>
                <w:rFonts w:ascii="Arial" w:hAnsi="Arial" w:cs="Arial"/>
                <w:color w:val="000000" w:themeColor="text1"/>
              </w:rPr>
            </w:pPr>
            <w:r w:rsidRPr="006731DA">
              <w:rPr>
                <w:rFonts w:ascii="Arial" w:hAnsi="Arial" w:cs="Arial"/>
                <w:color w:val="000000" w:themeColor="text1"/>
              </w:rPr>
              <w:t>Erläuterungen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967292" w14:textId="32AB7A8E" w:rsidR="00937B45" w:rsidRPr="006731DA" w:rsidRDefault="00937B45" w:rsidP="008B2920">
            <w:pPr>
              <w:jc w:val="center"/>
              <w:rPr>
                <w:rFonts w:ascii="Arial" w:hAnsi="Arial" w:cs="Arial"/>
                <w:b/>
                <w:color w:val="000000" w:themeColor="text1"/>
                <w:sz w:val="6"/>
              </w:rPr>
            </w:pPr>
          </w:p>
          <w:p w14:paraId="71B62374" w14:textId="77777777" w:rsidR="00365133" w:rsidRPr="006731DA" w:rsidRDefault="008347F5" w:rsidP="008B292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731DA">
              <w:rPr>
                <w:rFonts w:ascii="Arial" w:hAnsi="Arial" w:cs="Arial"/>
                <w:b/>
                <w:color w:val="000000" w:themeColor="text1"/>
                <w:sz w:val="24"/>
              </w:rPr>
              <w:t>Euro</w:t>
            </w:r>
          </w:p>
        </w:tc>
      </w:tr>
      <w:tr w:rsidR="007D63CA" w:rsidRPr="00EC673C" w14:paraId="199FE79A" w14:textId="77777777" w:rsidTr="00C0036B">
        <w:trPr>
          <w:trHeight w:val="1251"/>
        </w:trPr>
        <w:tc>
          <w:tcPr>
            <w:tcW w:w="3047" w:type="dxa"/>
            <w:vAlign w:val="center"/>
          </w:tcPr>
          <w:p w14:paraId="6DD65477" w14:textId="6F727751" w:rsidR="007D63CA" w:rsidRDefault="00EC6026" w:rsidP="00BC586F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Kosten für die</w:t>
            </w:r>
            <w:r w:rsidR="008B2920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g</w:t>
            </w:r>
            <w:r w:rsidR="00B1374F">
              <w:rPr>
                <w:rFonts w:ascii="Arial" w:hAnsi="Arial" w:cs="Arial"/>
                <w:sz w:val="23"/>
                <w:szCs w:val="23"/>
              </w:rPr>
              <w:t xml:space="preserve">eringfügig </w:t>
            </w:r>
            <w:proofErr w:type="spellStart"/>
            <w:r w:rsidR="008B2920">
              <w:rPr>
                <w:rFonts w:ascii="Arial" w:hAnsi="Arial" w:cs="Arial"/>
                <w:sz w:val="23"/>
                <w:szCs w:val="23"/>
              </w:rPr>
              <w:t>b</w:t>
            </w:r>
            <w:r w:rsidR="00B1374F">
              <w:rPr>
                <w:rFonts w:ascii="Arial" w:hAnsi="Arial" w:cs="Arial"/>
                <w:sz w:val="23"/>
                <w:szCs w:val="23"/>
              </w:rPr>
              <w:t>eschäftigte</w:t>
            </w:r>
            <w:proofErr w:type="spellEnd"/>
            <w:r w:rsidR="008B2920">
              <w:rPr>
                <w:rFonts w:ascii="Arial" w:hAnsi="Arial" w:cs="Arial"/>
                <w:sz w:val="23"/>
                <w:szCs w:val="23"/>
              </w:rPr>
              <w:t xml:space="preserve"> Person („</w:t>
            </w:r>
            <w:r w:rsidR="00B1374F">
              <w:rPr>
                <w:rFonts w:ascii="Arial" w:hAnsi="Arial" w:cs="Arial"/>
                <w:sz w:val="23"/>
                <w:szCs w:val="23"/>
              </w:rPr>
              <w:t>Minijobber/in</w:t>
            </w:r>
            <w:r w:rsidR="008B2920">
              <w:rPr>
                <w:rFonts w:ascii="Arial" w:hAnsi="Arial" w:cs="Arial"/>
                <w:sz w:val="23"/>
                <w:szCs w:val="23"/>
              </w:rPr>
              <w:t>“)</w:t>
            </w:r>
          </w:p>
          <w:p w14:paraId="4927E14C" w14:textId="38F96655" w:rsidR="008B2920" w:rsidRDefault="008B2920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3"/>
                <w:szCs w:val="23"/>
              </w:rPr>
              <w:t>inklusive Nebenkosten</w:t>
            </w:r>
            <w:r w:rsidR="002116CC">
              <w:rPr>
                <w:rFonts w:ascii="Arial" w:hAnsi="Arial" w:cs="Arial"/>
                <w:sz w:val="23"/>
                <w:szCs w:val="23"/>
              </w:rPr>
              <w:br/>
            </w:r>
          </w:p>
          <w:p w14:paraId="52D7AB50" w14:textId="36D3ED23" w:rsid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7B3D1FB8" w14:textId="77777777" w:rsidR="002116CC" w:rsidRP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50B6C2B0" w14:textId="765BC09E" w:rsidR="002116CC" w:rsidRPr="002116CC" w:rsidRDefault="002116CC" w:rsidP="002116CC">
            <w:pPr>
              <w:pStyle w:val="Listenabsatz"/>
              <w:numPr>
                <w:ilvl w:val="0"/>
                <w:numId w:val="17"/>
              </w:numPr>
              <w:tabs>
                <w:tab w:val="left" w:pos="284"/>
              </w:tabs>
              <w:ind w:left="216" w:hanging="216"/>
              <w:rPr>
                <w:rFonts w:ascii="Arial" w:hAnsi="Arial" w:cs="Arial"/>
                <w:sz w:val="12"/>
              </w:rPr>
            </w:pPr>
            <w:r w:rsidRPr="002116CC">
              <w:rPr>
                <w:rFonts w:ascii="Arial" w:hAnsi="Arial" w:cs="Arial"/>
                <w:sz w:val="23"/>
                <w:szCs w:val="23"/>
              </w:rPr>
              <w:t xml:space="preserve">maximal </w:t>
            </w: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Pr="002116CC">
              <w:rPr>
                <w:rFonts w:ascii="Arial" w:hAnsi="Arial" w:cs="Arial"/>
                <w:sz w:val="23"/>
                <w:szCs w:val="23"/>
              </w:rPr>
              <w:t>.000,00 €</w:t>
            </w:r>
          </w:p>
        </w:tc>
        <w:tc>
          <w:tcPr>
            <w:tcW w:w="4253" w:type="dxa"/>
            <w:shd w:val="clear" w:color="auto" w:fill="DAEEF3"/>
            <w:vAlign w:val="center"/>
          </w:tcPr>
          <w:p w14:paraId="0E57A817" w14:textId="4D01D75B" w:rsidR="005B3F8D" w:rsidRPr="00DA63C7" w:rsidRDefault="005B3F8D" w:rsidP="00BC586F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787111729"/>
              <w:lock w:val="sdtLocked"/>
              <w:placeholder>
                <w:docPart w:val="3EEB3C521FBF47B0B05AC721EE94E7CD"/>
              </w:placeholder>
              <w:showingPlcHdr/>
              <w15:appearance w15:val="hidden"/>
              <w:text w:multiLine="1"/>
            </w:sdtPr>
            <w:sdtContent>
              <w:p w14:paraId="53D83F24" w14:textId="1CE1B811" w:rsidR="005B3F8D" w:rsidRPr="00DA63C7" w:rsidRDefault="006731DA" w:rsidP="00BC586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FB182E" w14:textId="77777777" w:rsidR="007D63CA" w:rsidRPr="00DA63C7" w:rsidRDefault="007D63CA" w:rsidP="00BC58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/>
            <w:vAlign w:val="center"/>
          </w:tcPr>
          <w:p w14:paraId="20DB56DC" w14:textId="7F88B5FC" w:rsidR="007D63CA" w:rsidRPr="00DA63C7" w:rsidRDefault="006731DA" w:rsidP="00C003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33876611"/>
                <w:lock w:val="sdtLocked"/>
                <w:placeholder>
                  <w:docPart w:val="5501C6B294C34341AF37F899E93DDD82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3CA" w:rsidRPr="00DA63C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5B3F8D" w:rsidRPr="00EC673C" w14:paraId="4C9C969E" w14:textId="77777777" w:rsidTr="002116CC">
        <w:trPr>
          <w:trHeight w:val="1113"/>
        </w:trPr>
        <w:tc>
          <w:tcPr>
            <w:tcW w:w="3047" w:type="dxa"/>
            <w:vAlign w:val="center"/>
          </w:tcPr>
          <w:p w14:paraId="0A796DB5" w14:textId="77777777" w:rsidR="002116CC" w:rsidRP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37DE577" w14:textId="47E72B6A" w:rsidR="002116CC" w:rsidRDefault="00B1374F" w:rsidP="00BC586F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Kosten für das Mikroprojek</w:t>
            </w:r>
            <w:r w:rsidR="002116CC">
              <w:rPr>
                <w:rFonts w:ascii="Arial" w:hAnsi="Arial" w:cs="Arial"/>
                <w:sz w:val="23"/>
                <w:szCs w:val="23"/>
              </w:rPr>
              <w:t>t</w:t>
            </w:r>
          </w:p>
          <w:p w14:paraId="5F214193" w14:textId="58213464" w:rsid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0CE3BDB1" w14:textId="17F0EF38" w:rsid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115E880" w14:textId="10852FF9" w:rsid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608E2325" w14:textId="77777777" w:rsid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3C2D7B31" w14:textId="77777777" w:rsidR="002116CC" w:rsidRPr="002116CC" w:rsidRDefault="002116CC" w:rsidP="00BC586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2684C2D5" w14:textId="7AAB10CD" w:rsidR="005B3F8D" w:rsidRPr="002116CC" w:rsidRDefault="002116CC" w:rsidP="002116CC">
            <w:pPr>
              <w:pStyle w:val="Listenabsatz"/>
              <w:numPr>
                <w:ilvl w:val="0"/>
                <w:numId w:val="16"/>
              </w:numPr>
              <w:tabs>
                <w:tab w:val="left" w:pos="284"/>
              </w:tabs>
              <w:ind w:left="358" w:hanging="358"/>
              <w:rPr>
                <w:rFonts w:ascii="Arial" w:hAnsi="Arial" w:cs="Arial"/>
                <w:sz w:val="23"/>
                <w:szCs w:val="23"/>
              </w:rPr>
            </w:pPr>
            <w:r w:rsidRPr="002116CC">
              <w:rPr>
                <w:rFonts w:ascii="Arial" w:hAnsi="Arial" w:cs="Arial"/>
                <w:sz w:val="23"/>
                <w:szCs w:val="23"/>
              </w:rPr>
              <w:t>maximal 3.000,00 €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84764637"/>
            <w:lock w:val="sdtLocked"/>
            <w:placeholder>
              <w:docPart w:val="5CA3B9321BB1412BA52207BFF4125CDF"/>
            </w:placeholder>
            <w:showingPlcHdr/>
            <w15:appearance w15:val="hidden"/>
            <w:text w:multiLine="1"/>
          </w:sdtPr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458BAAAE" w14:textId="67974311" w:rsidR="005B3F8D" w:rsidRPr="00DA63C7" w:rsidRDefault="00BC6307" w:rsidP="00BC586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1A1FAF81" w14:textId="08D01FD1" w:rsidR="005B3F8D" w:rsidRPr="00DA63C7" w:rsidRDefault="006731DA" w:rsidP="00C003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92911429"/>
                <w:lock w:val="sdtLocked"/>
                <w:placeholder>
                  <w:docPart w:val="37EF33E65D83498DB118ACCB4F3D754A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3F8D" w:rsidRPr="00DA63C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7D63CA" w:rsidRPr="00EC673C" w14:paraId="4B7A217A" w14:textId="77777777" w:rsidTr="001E5E25">
        <w:trPr>
          <w:trHeight w:val="313"/>
        </w:trPr>
        <w:tc>
          <w:tcPr>
            <w:tcW w:w="3047" w:type="dxa"/>
            <w:tcBorders>
              <w:right w:val="nil"/>
            </w:tcBorders>
            <w:shd w:val="clear" w:color="auto" w:fill="F2F2F2"/>
            <w:vAlign w:val="center"/>
          </w:tcPr>
          <w:p w14:paraId="2E4B126D" w14:textId="047134C3" w:rsidR="007D63CA" w:rsidRPr="000D59ED" w:rsidRDefault="007D63CA" w:rsidP="000D59ED">
            <w:pPr>
              <w:pStyle w:val="berschrift1"/>
              <w:tabs>
                <w:tab w:val="left" w:pos="284"/>
              </w:tabs>
              <w:rPr>
                <w:rFonts w:ascii="Arial" w:hAnsi="Arial" w:cs="Arial"/>
                <w:b w:val="0"/>
                <w:sz w:val="18"/>
              </w:rPr>
            </w:pPr>
            <w:r w:rsidRPr="0094157C">
              <w:rPr>
                <w:rFonts w:ascii="Arial" w:hAnsi="Arial" w:cs="Arial"/>
              </w:rPr>
              <w:t>Summe</w:t>
            </w:r>
            <w:r w:rsidR="0031079F">
              <w:rPr>
                <w:rFonts w:ascii="Arial" w:hAnsi="Arial" w:cs="Arial"/>
              </w:rPr>
              <w:t xml:space="preserve"> Ausgaben</w:t>
            </w:r>
            <w:r w:rsidR="00BC586F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F2F2F2"/>
            <w:vAlign w:val="center"/>
          </w:tcPr>
          <w:p w14:paraId="110EB013" w14:textId="77777777" w:rsidR="007D63CA" w:rsidRPr="00DA63C7" w:rsidRDefault="007D63CA" w:rsidP="00BD39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B857F86" w14:textId="03C85EBC" w:rsidR="007D63CA" w:rsidRPr="00DA63C7" w:rsidRDefault="006731DA" w:rsidP="00BD39F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84124073"/>
                <w:lock w:val="sdtLocked"/>
                <w:placeholder>
                  <w:docPart w:val="0BAD48722BBA412E9CCAA630369C37CE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63CA" w:rsidRPr="008B2A88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27633172" w14:textId="7B93DCA7" w:rsidR="008347F5" w:rsidRPr="001E5E25" w:rsidRDefault="008347F5" w:rsidP="008347F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3"/>
        <w:gridCol w:w="2126"/>
      </w:tblGrid>
      <w:tr w:rsidR="00937B45" w:rsidRPr="005F72E0" w14:paraId="5C203401" w14:textId="77777777" w:rsidTr="007D63CA">
        <w:tc>
          <w:tcPr>
            <w:tcW w:w="3047" w:type="dxa"/>
            <w:shd w:val="clear" w:color="auto" w:fill="F2F2F2"/>
            <w:vAlign w:val="center"/>
          </w:tcPr>
          <w:p w14:paraId="236C9A03" w14:textId="77777777" w:rsidR="00937B45" w:rsidRPr="00937B45" w:rsidRDefault="00937B45" w:rsidP="00E81DB2">
            <w:pPr>
              <w:pStyle w:val="berschrift1"/>
              <w:jc w:val="center"/>
              <w:rPr>
                <w:rFonts w:ascii="Arial" w:hAnsi="Arial" w:cs="Arial"/>
                <w:color w:val="0070C0"/>
                <w:sz w:val="6"/>
              </w:rPr>
            </w:pPr>
          </w:p>
          <w:p w14:paraId="185D3664" w14:textId="77777777" w:rsidR="00937B45" w:rsidRPr="0094157C" w:rsidRDefault="00937B45" w:rsidP="00E81DB2">
            <w:pPr>
              <w:pStyle w:val="berschrift1"/>
              <w:jc w:val="center"/>
              <w:rPr>
                <w:rFonts w:ascii="Arial" w:hAnsi="Arial" w:cs="Arial"/>
                <w:color w:val="0070C0"/>
              </w:rPr>
            </w:pPr>
            <w:r w:rsidRPr="006731DA">
              <w:rPr>
                <w:rFonts w:ascii="Arial" w:hAnsi="Arial" w:cs="Arial"/>
                <w:color w:val="FF0000"/>
              </w:rPr>
              <w:t>Einnahmen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</w:tcPr>
          <w:p w14:paraId="4AFC50E0" w14:textId="0D31C95D" w:rsidR="00937B45" w:rsidRPr="006731DA" w:rsidRDefault="00937B45" w:rsidP="00937B45">
            <w:pPr>
              <w:pStyle w:val="berschrift2"/>
              <w:rPr>
                <w:rFonts w:ascii="Arial" w:hAnsi="Arial" w:cs="Arial"/>
                <w:color w:val="000000" w:themeColor="text1"/>
                <w:sz w:val="6"/>
              </w:rPr>
            </w:pPr>
          </w:p>
          <w:p w14:paraId="4CB78434" w14:textId="0DBA190B" w:rsidR="00937B45" w:rsidRPr="006731DA" w:rsidRDefault="00350376" w:rsidP="00937B45">
            <w:pPr>
              <w:pStyle w:val="berschrift2"/>
              <w:rPr>
                <w:rFonts w:ascii="Arial" w:hAnsi="Arial" w:cs="Arial"/>
                <w:color w:val="000000" w:themeColor="text1"/>
              </w:rPr>
            </w:pPr>
            <w:r w:rsidRPr="006731DA">
              <w:rPr>
                <w:rFonts w:ascii="Arial" w:hAnsi="Arial" w:cs="Arial"/>
                <w:color w:val="000000" w:themeColor="text1"/>
              </w:rPr>
              <w:t>Erläuterungen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57AF22" w14:textId="77777777" w:rsidR="00937B45" w:rsidRPr="006731DA" w:rsidRDefault="00937B45" w:rsidP="00937B45">
            <w:pPr>
              <w:jc w:val="center"/>
              <w:rPr>
                <w:rFonts w:ascii="Arial" w:hAnsi="Arial" w:cs="Arial"/>
                <w:b/>
                <w:color w:val="000000" w:themeColor="text1"/>
                <w:sz w:val="6"/>
              </w:rPr>
            </w:pPr>
          </w:p>
          <w:p w14:paraId="39E688F0" w14:textId="77777777" w:rsidR="00937B45" w:rsidRPr="006731DA" w:rsidRDefault="00937B45" w:rsidP="00937B4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731DA">
              <w:rPr>
                <w:rFonts w:ascii="Arial" w:hAnsi="Arial" w:cs="Arial"/>
                <w:b/>
                <w:color w:val="000000" w:themeColor="text1"/>
                <w:sz w:val="24"/>
              </w:rPr>
              <w:t>Euro</w:t>
            </w:r>
          </w:p>
        </w:tc>
      </w:tr>
      <w:tr w:rsidR="008347F5" w:rsidRPr="00EC673C" w14:paraId="681061C0" w14:textId="77777777" w:rsidTr="00C0036B">
        <w:trPr>
          <w:trHeight w:val="928"/>
        </w:trPr>
        <w:tc>
          <w:tcPr>
            <w:tcW w:w="3047" w:type="dxa"/>
            <w:vAlign w:val="center"/>
          </w:tcPr>
          <w:p w14:paraId="4806C7B2" w14:textId="65A8B76C" w:rsidR="008347F5" w:rsidRPr="00EC673C" w:rsidRDefault="008347F5" w:rsidP="00BC586F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EC673C">
              <w:rPr>
                <w:rFonts w:ascii="Arial" w:hAnsi="Arial" w:cs="Arial"/>
                <w:sz w:val="24"/>
              </w:rPr>
              <w:t>Eigenmittel des</w:t>
            </w:r>
            <w:r w:rsidRPr="00EC673C">
              <w:rPr>
                <w:rFonts w:ascii="Arial" w:hAnsi="Arial" w:cs="Arial"/>
                <w:sz w:val="24"/>
              </w:rPr>
              <w:br/>
              <w:t>Antragstellers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96527864"/>
            <w:lock w:val="sdtLocked"/>
            <w:placeholder>
              <w:docPart w:val="93ACBAAFCF254821B02435FAD3A02064"/>
            </w:placeholder>
            <w:showingPlcHdr/>
            <w15:appearance w15:val="hidden"/>
            <w:text w:multiLine="1"/>
          </w:sdtPr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4727D327" w14:textId="7D03D552" w:rsidR="008347F5" w:rsidRPr="00DA63C7" w:rsidRDefault="006731DA" w:rsidP="00C0036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DDC50B0" w14:textId="52CCE770" w:rsidR="008347F5" w:rsidRPr="00DA63C7" w:rsidRDefault="006731DA" w:rsidP="00C003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6837929"/>
                <w:lock w:val="sdtLocked"/>
                <w:placeholder>
                  <w:docPart w:val="0675B6007995420198C075F5E1CFEA12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AE4" w:rsidRPr="00DA63C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347F5" w:rsidRPr="00EC673C" w14:paraId="30BCD13E" w14:textId="77777777" w:rsidTr="00C0036B">
        <w:trPr>
          <w:trHeight w:val="607"/>
        </w:trPr>
        <w:tc>
          <w:tcPr>
            <w:tcW w:w="3047" w:type="dxa"/>
            <w:vAlign w:val="center"/>
          </w:tcPr>
          <w:p w14:paraId="5782FF94" w14:textId="149198C2" w:rsidR="008347F5" w:rsidRPr="00EC673C" w:rsidRDefault="008347F5" w:rsidP="00BC586F">
            <w:pPr>
              <w:tabs>
                <w:tab w:val="left" w:pos="284"/>
              </w:tabs>
              <w:rPr>
                <w:rFonts w:ascii="Arial" w:hAnsi="Arial" w:cs="Arial"/>
                <w:sz w:val="24"/>
              </w:rPr>
            </w:pPr>
            <w:r w:rsidRPr="00EC673C">
              <w:rPr>
                <w:rFonts w:ascii="Arial" w:hAnsi="Arial" w:cs="Arial"/>
                <w:sz w:val="24"/>
              </w:rPr>
              <w:t>Kommunale Mittel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76483840"/>
            <w:lock w:val="sdtLocked"/>
            <w:placeholder>
              <w:docPart w:val="C9FE559457C34C839AC74C77F9E4C650"/>
            </w:placeholder>
            <w:showingPlcHdr/>
            <w15:appearance w15:val="hidden"/>
            <w:text w:multiLine="1"/>
          </w:sdtPr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5793C222" w14:textId="65F2C6C1" w:rsidR="008347F5" w:rsidRPr="00DA63C7" w:rsidRDefault="006731DA" w:rsidP="00C0036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A8B655F" w14:textId="7B70DCCE" w:rsidR="008347F5" w:rsidRPr="00DA63C7" w:rsidRDefault="006731DA" w:rsidP="00C003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868915"/>
                <w:lock w:val="sdtLocked"/>
                <w:placeholder>
                  <w:docPart w:val="56ACD1612D624CAFA9C21A649AE1CD77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AE4" w:rsidRPr="00DA63C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B2920" w:rsidRPr="00EC673C" w14:paraId="5B20D6EE" w14:textId="77777777" w:rsidTr="00C0036B">
        <w:trPr>
          <w:trHeight w:val="543"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7543CAFB" w14:textId="309DFAE2" w:rsidR="008B2920" w:rsidRPr="00B07745" w:rsidRDefault="008B2920" w:rsidP="00BC586F">
            <w:pPr>
              <w:tabs>
                <w:tab w:val="left" w:pos="284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EC673C">
              <w:rPr>
                <w:rFonts w:ascii="Arial" w:hAnsi="Arial" w:cs="Arial"/>
                <w:sz w:val="24"/>
              </w:rPr>
              <w:t>onstige Einnahmen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3209024"/>
            <w:lock w:val="sdtLocked"/>
            <w:placeholder>
              <w:docPart w:val="C6C6997F470247B0BC68E421FA78F4A5"/>
            </w:placeholder>
            <w:showingPlcHdr/>
            <w15:appearance w15:val="hidden"/>
            <w:text w:multiLine="1"/>
          </w:sdtPr>
          <w:sdtContent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DAEEF3"/>
                <w:vAlign w:val="center"/>
              </w:tcPr>
              <w:p w14:paraId="5014D995" w14:textId="0FF9BE7F" w:rsidR="008B2920" w:rsidRPr="00DA63C7" w:rsidRDefault="006731DA" w:rsidP="00C0036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4AEC024B" w14:textId="21AC7BF1" w:rsidR="008B2920" w:rsidRPr="00DA63C7" w:rsidRDefault="006731DA" w:rsidP="00C003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4805953"/>
                <w:lock w:val="sdtLocked"/>
                <w:placeholder>
                  <w:docPart w:val="1FBF2BFCE8314627AA959D721B1A853B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920" w:rsidRPr="00DA63C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347F5" w:rsidRPr="00EC673C" w14:paraId="4021A61E" w14:textId="77777777" w:rsidTr="00C0036B">
        <w:trPr>
          <w:trHeight w:val="976"/>
        </w:trPr>
        <w:tc>
          <w:tcPr>
            <w:tcW w:w="3047" w:type="dxa"/>
            <w:vAlign w:val="center"/>
          </w:tcPr>
          <w:p w14:paraId="6DD6E868" w14:textId="37AE709E" w:rsidR="00B91BA1" w:rsidRPr="00B91BA1" w:rsidRDefault="008347F5" w:rsidP="00BC586F">
            <w:pPr>
              <w:tabs>
                <w:tab w:val="left" w:pos="0"/>
              </w:tabs>
              <w:rPr>
                <w:rFonts w:ascii="Arial" w:hAnsi="Arial" w:cs="Arial"/>
                <w:sz w:val="12"/>
              </w:rPr>
            </w:pPr>
            <w:r w:rsidRPr="008B2920">
              <w:rPr>
                <w:rFonts w:ascii="Arial" w:hAnsi="Arial" w:cs="Arial"/>
                <w:b/>
                <w:bCs/>
                <w:sz w:val="24"/>
              </w:rPr>
              <w:t>Beantragte</w:t>
            </w:r>
            <w:r w:rsidRPr="008B2920">
              <w:rPr>
                <w:rFonts w:ascii="Arial" w:hAnsi="Arial" w:cs="Arial"/>
                <w:b/>
                <w:bCs/>
                <w:sz w:val="24"/>
              </w:rPr>
              <w:br/>
              <w:t>Landeszuwendung</w:t>
            </w:r>
          </w:p>
        </w:tc>
        <w:sdt>
          <w:sdtPr>
            <w:rPr>
              <w:bCs/>
              <w:sz w:val="22"/>
              <w:szCs w:val="22"/>
            </w:rPr>
            <w:id w:val="-1847084063"/>
            <w:lock w:val="sdtLocked"/>
            <w:placeholder>
              <w:docPart w:val="DefaultPlaceholder_-1854013440"/>
            </w:placeholder>
            <w:showingPlcHdr/>
            <w15:appearance w15:val="hidden"/>
            <w:text w:multiLine="1"/>
          </w:sdtPr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689ECD46" w14:textId="059D2BB3" w:rsidR="00713090" w:rsidRPr="00BC6307" w:rsidRDefault="00BC6307" w:rsidP="00C0036B">
                <w:pPr>
                  <w:rPr>
                    <w:bCs/>
                    <w:sz w:val="22"/>
                    <w:szCs w:val="22"/>
                  </w:rPr>
                </w:pPr>
                <w:r w:rsidRPr="009A38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2F35DB0F" w14:textId="4ACF0787" w:rsidR="008347F5" w:rsidRPr="00DA63C7" w:rsidRDefault="006731DA" w:rsidP="00C003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4795838"/>
                <w:lock w:val="sdtLocked"/>
                <w:placeholder>
                  <w:docPart w:val="278AEF377ECA41D19317F0A7093A52C8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AE4" w:rsidRPr="00DA63C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347F5" w:rsidRPr="008B2A88" w14:paraId="7E5439BF" w14:textId="77777777" w:rsidTr="007D63CA">
        <w:trPr>
          <w:trHeight w:val="313"/>
        </w:trPr>
        <w:tc>
          <w:tcPr>
            <w:tcW w:w="3047" w:type="dxa"/>
            <w:tcBorders>
              <w:right w:val="nil"/>
            </w:tcBorders>
            <w:shd w:val="clear" w:color="auto" w:fill="F2F2F2"/>
            <w:vAlign w:val="center"/>
          </w:tcPr>
          <w:p w14:paraId="7DDB3AB4" w14:textId="0601CEBF" w:rsidR="008347F5" w:rsidRPr="00E81DB2" w:rsidRDefault="008347F5" w:rsidP="00BD39F7">
            <w:pPr>
              <w:pStyle w:val="berschrift1"/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94157C">
              <w:rPr>
                <w:rFonts w:ascii="Arial" w:hAnsi="Arial" w:cs="Arial"/>
              </w:rPr>
              <w:t>Summe</w:t>
            </w:r>
            <w:r w:rsidR="000D59ED">
              <w:rPr>
                <w:rFonts w:ascii="Arial" w:hAnsi="Arial" w:cs="Arial"/>
              </w:rPr>
              <w:t xml:space="preserve"> </w:t>
            </w:r>
            <w:r w:rsidR="0031079F" w:rsidRPr="00BC586F">
              <w:rPr>
                <w:rFonts w:ascii="Arial" w:hAnsi="Arial" w:cs="Arial"/>
                <w:bCs/>
              </w:rPr>
              <w:t>Einnahmen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F2F2F2"/>
            <w:vAlign w:val="center"/>
          </w:tcPr>
          <w:p w14:paraId="5E6802D3" w14:textId="74F3F112" w:rsidR="008347F5" w:rsidRPr="00DA63C7" w:rsidRDefault="008347F5" w:rsidP="00BD39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41472C" w14:textId="5346B740" w:rsidR="008347F5" w:rsidRPr="008B2A88" w:rsidRDefault="006731DA" w:rsidP="00BD39F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25345595"/>
                <w:lock w:val="sdtLocked"/>
                <w:placeholder>
                  <w:docPart w:val="33D8A285CB604297BE16844963EB585A"/>
                </w:placeholder>
                <w:showingPlcHdr/>
                <w15:appearance w15:val="hidden"/>
                <w:text/>
              </w:sdtPr>
              <w:sdtContent>
                <w:r w:rsidRPr="009A38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80AE4" w:rsidRPr="008B2A88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1C0A4B48" w14:textId="24B1D5C3" w:rsidR="00A25B02" w:rsidRDefault="00A25B02" w:rsidP="000D59ED">
      <w:pPr>
        <w:rPr>
          <w:rFonts w:ascii="Arial" w:hAnsi="Arial" w:cs="Arial"/>
        </w:rPr>
      </w:pPr>
    </w:p>
    <w:p w14:paraId="5562594E" w14:textId="77777777" w:rsidR="00C51366" w:rsidRPr="008B2920" w:rsidRDefault="00C51366" w:rsidP="000D59ED">
      <w:pPr>
        <w:rPr>
          <w:rFonts w:ascii="Arial" w:hAnsi="Arial" w:cs="Arial"/>
        </w:rPr>
      </w:pPr>
    </w:p>
    <w:p w14:paraId="214C0F52" w14:textId="72A4D9A7" w:rsidR="009F6B25" w:rsidRPr="002116CC" w:rsidRDefault="000C2FAE" w:rsidP="002116CC">
      <w:pPr>
        <w:pStyle w:val="Listenabsatz"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</w:rPr>
      </w:pPr>
      <w:r w:rsidRPr="002116CC">
        <w:rPr>
          <w:rFonts w:ascii="Arial" w:hAnsi="Arial" w:cs="Arial"/>
        </w:rPr>
        <w:t xml:space="preserve">Im </w:t>
      </w:r>
      <w:r w:rsidR="006B3360" w:rsidRPr="002116CC">
        <w:rPr>
          <w:rFonts w:ascii="Arial" w:hAnsi="Arial" w:cs="Arial"/>
        </w:rPr>
        <w:t xml:space="preserve">Finanzierungsplan sind </w:t>
      </w:r>
      <w:r w:rsidR="006B3360" w:rsidRPr="002116CC">
        <w:rPr>
          <w:rFonts w:ascii="Arial" w:hAnsi="Arial" w:cs="Arial"/>
          <w:u w:val="single"/>
        </w:rPr>
        <w:t>alle</w:t>
      </w:r>
      <w:r w:rsidR="006B3360" w:rsidRPr="002116CC">
        <w:rPr>
          <w:rFonts w:ascii="Arial" w:hAnsi="Arial" w:cs="Arial"/>
        </w:rPr>
        <w:t xml:space="preserve"> mit der Maßnahme verbundenen Einnahmen und Ausgaben</w:t>
      </w:r>
      <w:r w:rsidR="009F6B25" w:rsidRPr="002116CC">
        <w:rPr>
          <w:rFonts w:ascii="Arial" w:hAnsi="Arial" w:cs="Arial"/>
        </w:rPr>
        <w:t xml:space="preserve"> aufzuführen.</w:t>
      </w:r>
      <w:r w:rsidR="002116CC">
        <w:rPr>
          <w:rFonts w:ascii="Arial" w:hAnsi="Arial" w:cs="Arial"/>
        </w:rPr>
        <w:t xml:space="preserve"> </w:t>
      </w:r>
      <w:r w:rsidR="009F6B25" w:rsidRPr="002116CC">
        <w:rPr>
          <w:rFonts w:ascii="Arial" w:hAnsi="Arial" w:cs="Arial"/>
        </w:rPr>
        <w:t xml:space="preserve">Die Summen der </w:t>
      </w:r>
      <w:r w:rsidR="009F6B25" w:rsidRPr="002116CC">
        <w:rPr>
          <w:rFonts w:ascii="Arial" w:hAnsi="Arial" w:cs="Arial"/>
          <w:u w:val="single"/>
        </w:rPr>
        <w:t>Einnahmen und Ausgaben</w:t>
      </w:r>
      <w:r w:rsidR="009F6B25" w:rsidRPr="002116CC">
        <w:rPr>
          <w:rFonts w:ascii="Arial" w:hAnsi="Arial" w:cs="Arial"/>
        </w:rPr>
        <w:t xml:space="preserve"> müssen </w:t>
      </w:r>
      <w:r w:rsidR="009F6B25" w:rsidRPr="002116CC">
        <w:rPr>
          <w:rFonts w:ascii="Arial" w:hAnsi="Arial" w:cs="Arial"/>
          <w:u w:val="single"/>
        </w:rPr>
        <w:t>übereinstimmen</w:t>
      </w:r>
      <w:r w:rsidR="009F6B25" w:rsidRPr="002116CC">
        <w:rPr>
          <w:rFonts w:ascii="Arial" w:hAnsi="Arial" w:cs="Arial"/>
        </w:rPr>
        <w:t>.</w:t>
      </w:r>
    </w:p>
    <w:p w14:paraId="7DF47B93" w14:textId="77777777" w:rsidR="009F6B25" w:rsidRPr="009F6B25" w:rsidRDefault="009F6B25" w:rsidP="009F6B25">
      <w:pPr>
        <w:pStyle w:val="Listenabsatz"/>
        <w:spacing w:line="240" w:lineRule="auto"/>
        <w:ind w:hanging="720"/>
        <w:rPr>
          <w:rFonts w:ascii="Arial" w:hAnsi="Arial" w:cs="Arial"/>
        </w:rPr>
      </w:pPr>
    </w:p>
    <w:p w14:paraId="3ED3D945" w14:textId="57C74C56" w:rsidR="00C51366" w:rsidRPr="00C51366" w:rsidRDefault="009F6B25" w:rsidP="00C51366">
      <w:pPr>
        <w:pStyle w:val="Listenabsatz"/>
        <w:numPr>
          <w:ilvl w:val="0"/>
          <w:numId w:val="14"/>
        </w:numPr>
        <w:tabs>
          <w:tab w:val="left" w:pos="284"/>
        </w:tabs>
        <w:spacing w:line="240" w:lineRule="auto"/>
        <w:ind w:hanging="720"/>
        <w:rPr>
          <w:rFonts w:ascii="Arial" w:hAnsi="Arial" w:cs="Arial"/>
        </w:rPr>
      </w:pPr>
      <w:r w:rsidRPr="00C51366">
        <w:rPr>
          <w:rFonts w:ascii="Arial" w:hAnsi="Arial" w:cs="Arial"/>
        </w:rPr>
        <w:t xml:space="preserve">Bei Workshops, Schulungen o. Ä. ist das </w:t>
      </w:r>
      <w:r w:rsidRPr="00C51366">
        <w:rPr>
          <w:rFonts w:ascii="Arial" w:hAnsi="Arial" w:cs="Arial"/>
          <w:u w:val="single"/>
        </w:rPr>
        <w:t>Angebot der Honorarkraft</w:t>
      </w:r>
      <w:r w:rsidRPr="00C51366">
        <w:rPr>
          <w:rFonts w:ascii="Arial" w:hAnsi="Arial" w:cs="Arial"/>
        </w:rPr>
        <w:t xml:space="preserve"> beizufügen.</w:t>
      </w:r>
    </w:p>
    <w:p w14:paraId="01E2C83A" w14:textId="13C8587C" w:rsidR="00C51366" w:rsidRDefault="00C51366">
      <w:pPr>
        <w:rPr>
          <w:rFonts w:ascii="Arial" w:hAnsi="Arial"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br w:type="page"/>
      </w:r>
    </w:p>
    <w:p w14:paraId="07F74D57" w14:textId="77777777" w:rsidR="009F6B25" w:rsidRPr="002116CC" w:rsidRDefault="009F6B25" w:rsidP="008B2920">
      <w:pPr>
        <w:pStyle w:val="Titel"/>
        <w:tabs>
          <w:tab w:val="left" w:pos="1134"/>
        </w:tabs>
        <w:jc w:val="left"/>
        <w:rPr>
          <w:rFonts w:cs="Arial"/>
          <w:b/>
          <w:sz w:val="14"/>
          <w:szCs w:val="14"/>
        </w:rPr>
      </w:pPr>
    </w:p>
    <w:p w14:paraId="10E36761" w14:textId="77777777" w:rsidR="00433945" w:rsidRPr="008A044B" w:rsidRDefault="00433945" w:rsidP="00433945">
      <w:pPr>
        <w:tabs>
          <w:tab w:val="left" w:pos="284"/>
          <w:tab w:val="left" w:pos="720"/>
        </w:tabs>
        <w:rPr>
          <w:rFonts w:ascii="Arial" w:hAnsi="Arial" w:cs="Arial"/>
          <w:sz w:val="10"/>
          <w:szCs w:val="10"/>
        </w:rPr>
      </w:pPr>
    </w:p>
    <w:p w14:paraId="7F01AA7C" w14:textId="44C7B35F" w:rsidR="00433945" w:rsidRPr="008A044B" w:rsidRDefault="00433945" w:rsidP="00433945">
      <w:pPr>
        <w:pStyle w:val="Titel"/>
        <w:jc w:val="left"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color w:val="FF0000"/>
            <w:sz w:val="32"/>
            <w:szCs w:val="32"/>
          </w:rPr>
          <w:alias w:val="Ausschluss Doppelförderung"/>
          <w:tag w:val="Ausschluss Doppelförderung"/>
          <w:id w:val="10424017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20B8">
            <w:rPr>
              <w:rFonts w:cs="Arial"/>
              <w:b/>
              <w:color w:val="FF0000"/>
              <w:sz w:val="32"/>
              <w:szCs w:val="32"/>
            </w:rPr>
            <w:sym w:font="Wingdings" w:char="F06F"/>
          </w:r>
        </w:sdtContent>
      </w:sdt>
      <w:r w:rsidRPr="008A044B">
        <w:rPr>
          <w:rFonts w:cs="Arial"/>
          <w:b/>
          <w:sz w:val="32"/>
          <w:szCs w:val="32"/>
        </w:rPr>
        <w:t xml:space="preserve"> </w:t>
      </w:r>
      <w:r w:rsidRPr="008A044B">
        <w:rPr>
          <w:rFonts w:cs="Arial"/>
          <w:bCs/>
          <w:sz w:val="22"/>
          <w:szCs w:val="22"/>
        </w:rPr>
        <w:t xml:space="preserve">Es wird versichert, dass in die beantragte WIR-Maßnahme keine weiteren hessischen </w:t>
      </w:r>
      <w:r w:rsidRPr="008A044B">
        <w:rPr>
          <w:rFonts w:cs="Arial"/>
          <w:bCs/>
          <w:sz w:val="22"/>
          <w:szCs w:val="22"/>
        </w:rPr>
        <w:br/>
        <w:t xml:space="preserve">  </w:t>
      </w:r>
      <w:r w:rsidRPr="008A044B">
        <w:rPr>
          <w:rFonts w:cs="Arial"/>
          <w:bCs/>
          <w:sz w:val="18"/>
          <w:szCs w:val="18"/>
        </w:rPr>
        <w:t xml:space="preserve">  </w:t>
      </w:r>
      <w:r w:rsidR="00C51366">
        <w:rPr>
          <w:rFonts w:cs="Arial"/>
          <w:bCs/>
          <w:sz w:val="18"/>
          <w:szCs w:val="18"/>
        </w:rPr>
        <w:t xml:space="preserve"> </w:t>
      </w:r>
      <w:r w:rsidRPr="008A044B">
        <w:rPr>
          <w:rFonts w:cs="Arial"/>
          <w:bCs/>
          <w:sz w:val="22"/>
          <w:szCs w:val="22"/>
        </w:rPr>
        <w:t xml:space="preserve">  Landesmittel fließen (Ausschluss Doppelförderung).</w:t>
      </w:r>
    </w:p>
    <w:p w14:paraId="7DF6445D" w14:textId="77777777" w:rsidR="00433945" w:rsidRPr="008A044B" w:rsidRDefault="00433945" w:rsidP="00433945">
      <w:pPr>
        <w:pStyle w:val="Titel"/>
        <w:jc w:val="left"/>
        <w:rPr>
          <w:rFonts w:cs="Arial"/>
          <w:bCs/>
          <w:sz w:val="14"/>
          <w:szCs w:val="14"/>
        </w:rPr>
      </w:pPr>
    </w:p>
    <w:p w14:paraId="55287BB1" w14:textId="6DC4FD77" w:rsidR="00C51366" w:rsidRDefault="00433945" w:rsidP="00433945">
      <w:pPr>
        <w:pStyle w:val="Titel"/>
        <w:jc w:val="left"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color w:val="FF0000"/>
            <w:sz w:val="32"/>
            <w:szCs w:val="32"/>
          </w:rPr>
          <w:alias w:val="Bestätigung Kenntnisnahme Hinweise"/>
          <w:tag w:val="Bestätigung Kenntnisnahme Hinweise"/>
          <w:id w:val="87828387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20B8">
            <w:rPr>
              <w:rFonts w:cs="Arial"/>
              <w:b/>
              <w:color w:val="FF0000"/>
              <w:sz w:val="32"/>
              <w:szCs w:val="32"/>
            </w:rPr>
            <w:sym w:font="Wingdings" w:char="F06F"/>
          </w:r>
        </w:sdtContent>
      </w:sdt>
      <w:r w:rsidRPr="008A044B">
        <w:rPr>
          <w:rFonts w:cs="Arial"/>
          <w:bCs/>
          <w:sz w:val="22"/>
          <w:szCs w:val="22"/>
        </w:rPr>
        <w:t xml:space="preserve"> Es wird versichert, dass die folgenden Hinweise zu den förderfähigen Ausg</w:t>
      </w:r>
      <w:r w:rsidR="00C51366">
        <w:rPr>
          <w:rFonts w:cs="Arial"/>
          <w:bCs/>
          <w:sz w:val="22"/>
          <w:szCs w:val="22"/>
        </w:rPr>
        <w:t xml:space="preserve">aben              </w:t>
      </w:r>
    </w:p>
    <w:p w14:paraId="6BA9A496" w14:textId="513554AA" w:rsidR="00433945" w:rsidRPr="008A044B" w:rsidRDefault="00C51366" w:rsidP="00433945">
      <w:pPr>
        <w:pStyle w:val="Titel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</w:t>
      </w:r>
      <w:r w:rsidR="00433945" w:rsidRPr="008A044B">
        <w:rPr>
          <w:rFonts w:cs="Arial"/>
          <w:bCs/>
          <w:sz w:val="22"/>
          <w:szCs w:val="22"/>
        </w:rPr>
        <w:t>gelesen</w:t>
      </w:r>
      <w:r w:rsidR="00433945">
        <w:rPr>
          <w:rFonts w:cs="Arial"/>
          <w:bCs/>
          <w:sz w:val="22"/>
          <w:szCs w:val="22"/>
        </w:rPr>
        <w:t xml:space="preserve"> </w:t>
      </w:r>
      <w:r w:rsidR="00433945" w:rsidRPr="008A044B">
        <w:rPr>
          <w:rFonts w:cs="Arial"/>
          <w:bCs/>
          <w:sz w:val="22"/>
          <w:szCs w:val="22"/>
        </w:rPr>
        <w:t>und zur Kenntnis genommen wurden.</w:t>
      </w:r>
      <w:r w:rsidR="00433945" w:rsidRPr="008A044B">
        <w:rPr>
          <w:rFonts w:cs="Arial"/>
          <w:bCs/>
          <w:szCs w:val="24"/>
        </w:rPr>
        <w:br/>
      </w:r>
    </w:p>
    <w:p w14:paraId="69A2D457" w14:textId="5D0A4FE9" w:rsidR="00C51366" w:rsidRDefault="00C51366" w:rsidP="00433945">
      <w:pPr>
        <w:rPr>
          <w:rFonts w:ascii="Arial" w:hAnsi="Arial" w:cs="Arial"/>
        </w:rPr>
      </w:pPr>
      <w:r>
        <w:rPr>
          <w:rFonts w:ascii="Arial" w:eastAsia="Calibri" w:hAnsi="Arial" w:cs="Arial"/>
          <w:noProof/>
          <w:color w:val="2E74B5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8204B2" wp14:editId="19FB5026">
                <wp:simplePos x="0" y="0"/>
                <wp:positionH relativeFrom="column">
                  <wp:posOffset>5367655</wp:posOffset>
                </wp:positionH>
                <wp:positionV relativeFrom="paragraph">
                  <wp:posOffset>-419735</wp:posOffset>
                </wp:positionV>
                <wp:extent cx="819785" cy="2565400"/>
                <wp:effectExtent l="0" t="0" r="18415" b="6350"/>
                <wp:wrapTight wrapText="bothSides">
                  <wp:wrapPolygon edited="0">
                    <wp:start x="0" y="0"/>
                    <wp:lineTo x="0" y="321"/>
                    <wp:lineTo x="13050" y="2566"/>
                    <wp:lineTo x="17066" y="5133"/>
                    <wp:lineTo x="19576" y="7699"/>
                    <wp:lineTo x="19576" y="12832"/>
                    <wp:lineTo x="17568" y="15398"/>
                    <wp:lineTo x="13050" y="17964"/>
                    <wp:lineTo x="4015" y="19087"/>
                    <wp:lineTo x="0" y="19889"/>
                    <wp:lineTo x="0" y="20851"/>
                    <wp:lineTo x="2510" y="21493"/>
                    <wp:lineTo x="5521" y="21493"/>
                    <wp:lineTo x="7027" y="20531"/>
                    <wp:lineTo x="16564" y="17964"/>
                    <wp:lineTo x="20077" y="15398"/>
                    <wp:lineTo x="21583" y="12992"/>
                    <wp:lineTo x="21583" y="7218"/>
                    <wp:lineTo x="20077" y="5133"/>
                    <wp:lineTo x="15560" y="2246"/>
                    <wp:lineTo x="7027" y="160"/>
                    <wp:lineTo x="4015" y="0"/>
                    <wp:lineTo x="0" y="0"/>
                  </wp:wrapPolygon>
                </wp:wrapTight>
                <wp:docPr id="11" name="Pfeil: nach links gekrümm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565400"/>
                        </a:xfrm>
                        <a:prstGeom prst="curvedLeftArrow">
                          <a:avLst>
                            <a:gd name="adj1" fmla="val 0"/>
                            <a:gd name="adj2" fmla="val 30615"/>
                            <a:gd name="adj3" fmla="val 1923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DE0D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Pfeil: nach links gekrümmt 11" o:spid="_x0000_s1026" type="#_x0000_t103" style="position:absolute;margin-left:422.65pt;margin-top:-33.05pt;width:64.55pt;height:20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" adj="19487,20544,4154" fillcolor="red" strokecolor="red" strokeweight="2pt">
                <w10:wrap type="tight"/>
              </v:shape>
            </w:pict>
          </mc:Fallback>
        </mc:AlternateContent>
      </w:r>
    </w:p>
    <w:p w14:paraId="661BF19F" w14:textId="620B0D4E" w:rsidR="00433945" w:rsidRPr="00F16875" w:rsidRDefault="00433945" w:rsidP="00433945">
      <w:pPr>
        <w:rPr>
          <w:rFonts w:ascii="Arial" w:hAnsi="Arial" w:cs="Arial"/>
        </w:rPr>
      </w:pPr>
      <w:r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FA6A2" wp14:editId="18186314">
                <wp:simplePos x="0" y="0"/>
                <wp:positionH relativeFrom="leftMargin">
                  <wp:align>right</wp:align>
                </wp:positionH>
                <wp:positionV relativeFrom="paragraph">
                  <wp:posOffset>127792</wp:posOffset>
                </wp:positionV>
                <wp:extent cx="241540" cy="500176"/>
                <wp:effectExtent l="0" t="0" r="0" b="0"/>
                <wp:wrapNone/>
                <wp:docPr id="5" name="Multiplikationszeich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500176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7FD4" id="Multiplikationszeichen 5" o:spid="_x0000_s1026" style="position:absolute;margin-left:-32.2pt;margin-top:10.05pt;width:19pt;height:39.4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41540,500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" path="m32433,132482l83591,107778r37179,76990l157949,107778r51158,24704l152314,250088r56793,117606l157949,392398,120770,315408,83591,392398,32433,367694,89226,250088,32433,132482xe" fillcolor="red" stroked="f" strokeweight="2pt">
                <v:path arrowok="t" o:connecttype="custom" o:connectlocs="32433,132482;83591,107778;120770,184768;157949,107778;209107,132482;152314,250088;209107,367694;157949,392398;120770,315408;83591,392398;32433,367694;89226,250088;32433,132482" o:connectangles="0,0,0,0,0,0,0,0,0,0,0,0,0"/>
                <w10:wrap anchorx="margin"/>
              </v:shape>
            </w:pict>
          </mc:Fallback>
        </mc:AlternateContent>
      </w:r>
    </w:p>
    <w:p w14:paraId="59114697" w14:textId="77777777" w:rsidR="00433945" w:rsidRPr="00F16875" w:rsidRDefault="00433945" w:rsidP="00433945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  <w:sz w:val="24"/>
          <w:szCs w:val="24"/>
          <w:u w:val="single"/>
        </w:rPr>
        <w:id w:val="991984900"/>
        <w:placeholder>
          <w:docPart w:val="1BB2FCC2ED8D40279CE19E073E552B6C"/>
        </w:placeholder>
        <w:showingPlcHdr/>
        <w15:appearance w15:val="hidden"/>
        <w:text w:multiLine="1"/>
      </w:sdtPr>
      <w:sdtContent>
        <w:p w14:paraId="06CDE2EE" w14:textId="30F4C2C9" w:rsidR="00433945" w:rsidRPr="00C605BE" w:rsidRDefault="00433945" w:rsidP="00433945">
          <w:pPr>
            <w:rPr>
              <w:rFonts w:ascii="Arial" w:hAnsi="Arial" w:cs="Arial"/>
              <w:u w:val="single"/>
            </w:rPr>
          </w:pPr>
          <w:r w:rsidRPr="00806ED6">
            <w:rPr>
              <w:rStyle w:val="Platzhaltertext"/>
            </w:rPr>
            <w:t>Klicken oder tippen Sie hier, um Text einzugeben.</w:t>
          </w:r>
        </w:p>
      </w:sdtContent>
    </w:sdt>
    <w:p w14:paraId="2387704C" w14:textId="77777777" w:rsidR="00433945" w:rsidRPr="00C605BE" w:rsidRDefault="00433945" w:rsidP="00433945">
      <w:pPr>
        <w:rPr>
          <w:rFonts w:ascii="Arial" w:hAnsi="Arial" w:cs="Arial"/>
          <w:sz w:val="18"/>
          <w:szCs w:val="18"/>
        </w:rPr>
      </w:pPr>
      <w:r w:rsidRPr="00C605BE">
        <w:rPr>
          <w:rFonts w:ascii="Arial" w:hAnsi="Arial" w:cs="Arial"/>
          <w:sz w:val="18"/>
          <w:szCs w:val="18"/>
        </w:rPr>
        <w:t>Name des Antragstellenden</w:t>
      </w:r>
      <w:r w:rsidRPr="00C605BE">
        <w:rPr>
          <w:rFonts w:ascii="Arial" w:hAnsi="Arial" w:cs="Arial"/>
          <w:sz w:val="18"/>
          <w:szCs w:val="18"/>
        </w:rPr>
        <w:tab/>
        <w:t xml:space="preserve">              </w:t>
      </w:r>
    </w:p>
    <w:p w14:paraId="1DEBD10E" w14:textId="77777777" w:rsidR="00433945" w:rsidRDefault="00433945" w:rsidP="00433945">
      <w:pPr>
        <w:rPr>
          <w:rFonts w:ascii="Arial" w:hAnsi="Arial" w:cs="Arial"/>
        </w:rPr>
      </w:pPr>
      <w:r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DC204" wp14:editId="112905CC">
                <wp:simplePos x="0" y="0"/>
                <wp:positionH relativeFrom="leftMargin">
                  <wp:align>right</wp:align>
                </wp:positionH>
                <wp:positionV relativeFrom="paragraph">
                  <wp:posOffset>149752</wp:posOffset>
                </wp:positionV>
                <wp:extent cx="241540" cy="500176"/>
                <wp:effectExtent l="0" t="0" r="0" b="0"/>
                <wp:wrapNone/>
                <wp:docPr id="8" name="Multiplikationszeich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500176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8552" id="Multiplikationszeichen 8" o:spid="_x0000_s1026" style="position:absolute;margin-left:-32.2pt;margin-top:11.8pt;width:19pt;height:39.4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41540,500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" path="m32433,132482l83591,107778r37179,76990l157949,107778r51158,24704l152314,250088r56793,117606l157949,392398,120770,315408,83591,392398,32433,367694,89226,250088,32433,132482xe" fillcolor="red" stroked="f" strokeweight="2pt">
                <v:path arrowok="t" o:connecttype="custom" o:connectlocs="32433,132482;83591,107778;120770,184768;157949,107778;209107,132482;152314,250088;209107,367694;157949,392398;120770,315408;83591,392398;32433,367694;89226,250088;32433,132482" o:connectangles="0,0,0,0,0,0,0,0,0,0,0,0,0"/>
                <w10:wrap anchorx="margin"/>
              </v:shape>
            </w:pict>
          </mc:Fallback>
        </mc:AlternateContent>
      </w:r>
    </w:p>
    <w:p w14:paraId="7ABFB776" w14:textId="77777777" w:rsidR="00433945" w:rsidRDefault="00433945" w:rsidP="00433945">
      <w:pPr>
        <w:rPr>
          <w:rFonts w:ascii="Arial" w:hAnsi="Arial" w:cs="Arial"/>
        </w:rPr>
      </w:pPr>
    </w:p>
    <w:p w14:paraId="27EE1E9B" w14:textId="77777777" w:rsidR="00433945" w:rsidRDefault="00433945" w:rsidP="0043394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466767"/>
          <w:placeholder>
            <w:docPart w:val="C97ADE5D82354947B4A25C177442BE0F"/>
          </w:placeholder>
          <w:showingPlcHdr/>
          <w15:appearance w15:val="hidden"/>
          <w:text/>
        </w:sdtPr>
        <w:sdtContent>
          <w:r w:rsidRPr="00806ED6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18FA25" w14:textId="77777777" w:rsidR="00433945" w:rsidRPr="00C605BE" w:rsidRDefault="00433945" w:rsidP="00433945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 w:rsidRPr="00C605BE">
        <w:rPr>
          <w:rFonts w:ascii="Arial" w:hAnsi="Arial" w:cs="Arial"/>
          <w:sz w:val="18"/>
          <w:szCs w:val="18"/>
        </w:rPr>
        <w:t>Ort, Datum</w:t>
      </w:r>
      <w:r w:rsidRPr="00C605BE">
        <w:rPr>
          <w:rFonts w:ascii="Arial" w:hAnsi="Arial" w:cs="Arial"/>
          <w:sz w:val="18"/>
          <w:szCs w:val="18"/>
        </w:rPr>
        <w:tab/>
      </w:r>
      <w:r w:rsidRPr="00C605BE">
        <w:rPr>
          <w:rFonts w:ascii="Arial" w:hAnsi="Arial" w:cs="Arial"/>
          <w:sz w:val="18"/>
          <w:szCs w:val="18"/>
        </w:rPr>
        <w:tab/>
      </w:r>
      <w:r w:rsidRPr="00C605BE">
        <w:rPr>
          <w:rFonts w:ascii="Arial" w:hAnsi="Arial" w:cs="Arial"/>
          <w:sz w:val="18"/>
          <w:szCs w:val="18"/>
        </w:rPr>
        <w:tab/>
      </w:r>
      <w:r w:rsidRPr="00C605BE">
        <w:rPr>
          <w:rFonts w:ascii="Arial" w:hAnsi="Arial" w:cs="Arial"/>
          <w:sz w:val="18"/>
          <w:szCs w:val="18"/>
        </w:rPr>
        <w:tab/>
      </w:r>
      <w:r w:rsidRPr="00C605BE">
        <w:rPr>
          <w:rFonts w:ascii="Arial" w:hAnsi="Arial" w:cs="Arial"/>
          <w:sz w:val="18"/>
          <w:szCs w:val="18"/>
        </w:rPr>
        <w:tab/>
      </w:r>
      <w:r w:rsidRPr="00C605BE">
        <w:rPr>
          <w:rFonts w:ascii="Arial" w:hAnsi="Arial" w:cs="Arial"/>
          <w:sz w:val="18"/>
          <w:szCs w:val="18"/>
        </w:rPr>
        <w:tab/>
      </w:r>
      <w:r w:rsidRPr="00C605BE">
        <w:rPr>
          <w:rFonts w:ascii="Arial" w:hAnsi="Arial" w:cs="Arial"/>
          <w:sz w:val="18"/>
          <w:szCs w:val="18"/>
        </w:rPr>
        <w:tab/>
        <w:t xml:space="preserve">           rechtsverbindliche Unterschrift</w:t>
      </w:r>
    </w:p>
    <w:p w14:paraId="5A41557A" w14:textId="77777777" w:rsidR="00433945" w:rsidRPr="008A044B" w:rsidRDefault="00433945" w:rsidP="00433945">
      <w:pPr>
        <w:pStyle w:val="Kopfzeile"/>
        <w:jc w:val="center"/>
        <w:rPr>
          <w:rFonts w:ascii="Arial" w:hAnsi="Arial" w:cs="Arial"/>
          <w:b/>
          <w:sz w:val="24"/>
          <w:szCs w:val="24"/>
        </w:rPr>
      </w:pPr>
    </w:p>
    <w:p w14:paraId="177902DD" w14:textId="77777777" w:rsidR="00433945" w:rsidRPr="008A044B" w:rsidRDefault="00433945" w:rsidP="00433945">
      <w:pPr>
        <w:tabs>
          <w:tab w:val="left" w:pos="284"/>
        </w:tabs>
        <w:rPr>
          <w:rFonts w:ascii="Arial" w:hAnsi="Arial" w:cs="Arial"/>
          <w:color w:val="1F497D"/>
        </w:rPr>
      </w:pPr>
    </w:p>
    <w:p w14:paraId="186F8E16" w14:textId="77777777" w:rsidR="00433945" w:rsidRDefault="00433945" w:rsidP="00433945">
      <w:pPr>
        <w:spacing w:line="480" w:lineRule="auto"/>
        <w:jc w:val="center"/>
        <w:rPr>
          <w:rFonts w:ascii="Arial" w:hAnsi="Arial" w:cs="Arial"/>
          <w:b/>
          <w:iCs/>
          <w:noProof/>
          <w:color w:val="365F91" w:themeColor="accent1" w:themeShade="BF"/>
          <w:sz w:val="28"/>
          <w:szCs w:val="22"/>
          <w:u w:val="single"/>
        </w:rPr>
      </w:pPr>
    </w:p>
    <w:p w14:paraId="4F9C1297" w14:textId="568A6183" w:rsidR="00433945" w:rsidRPr="00433945" w:rsidRDefault="00C51366" w:rsidP="00433945">
      <w:pPr>
        <w:spacing w:line="480" w:lineRule="auto"/>
        <w:jc w:val="center"/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</w:pPr>
      <w:r w:rsidRPr="00C51366">
        <w:rPr>
          <w:rFonts w:ascii="Arial" w:hAnsi="Arial" w:cs="Arial"/>
          <w:b/>
          <w:iCs/>
          <w:noProof/>
          <w:color w:val="0070C0"/>
          <w:sz w:val="28"/>
          <w:szCs w:val="22"/>
        </w:rPr>
        <w:t xml:space="preserve">           </w:t>
      </w:r>
      <w:r w:rsidR="00433945" w:rsidRPr="00433945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>Hinweise zu förderfähigen Ausgaben!</w:t>
      </w:r>
    </w:p>
    <w:p w14:paraId="162E0826" w14:textId="77777777" w:rsidR="00BC586F" w:rsidRPr="00433945" w:rsidRDefault="00BC586F" w:rsidP="00B1374F">
      <w:pPr>
        <w:rPr>
          <w:rFonts w:ascii="Arial" w:hAnsi="Arial" w:cs="Arial"/>
          <w:b/>
          <w:noProof/>
          <w:color w:val="0070C0"/>
        </w:rPr>
      </w:pPr>
    </w:p>
    <w:p w14:paraId="5F48E0A7" w14:textId="1B729796" w:rsidR="00B1374F" w:rsidRPr="00433945" w:rsidRDefault="00B1374F" w:rsidP="00B1374F">
      <w:pPr>
        <w:rPr>
          <w:rFonts w:ascii="Arial" w:hAnsi="Arial" w:cs="Arial"/>
          <w:b/>
          <w:noProof/>
          <w:color w:val="0070C0"/>
        </w:rPr>
      </w:pPr>
      <w:r w:rsidRPr="00433945">
        <w:rPr>
          <w:rFonts w:ascii="Arial" w:hAnsi="Arial" w:cs="Arial"/>
          <w:b/>
          <w:noProof/>
          <w:color w:val="0070C0"/>
        </w:rPr>
        <w:t>Allgemeine Grundsätze:</w:t>
      </w:r>
    </w:p>
    <w:p w14:paraId="09DF599D" w14:textId="77777777" w:rsidR="0044322E" w:rsidRPr="00433945" w:rsidRDefault="0044322E" w:rsidP="00B1374F">
      <w:pPr>
        <w:rPr>
          <w:rFonts w:ascii="Arial" w:eastAsiaTheme="minorHAnsi" w:hAnsi="Arial" w:cs="Arial"/>
          <w:noProof/>
          <w:color w:val="0070C0"/>
          <w:szCs w:val="22"/>
        </w:rPr>
      </w:pPr>
    </w:p>
    <w:p w14:paraId="587D8193" w14:textId="1F4C9971" w:rsidR="001B09F6" w:rsidRPr="00433945" w:rsidRDefault="001B09F6" w:rsidP="001B09F6">
      <w:pPr>
        <w:numPr>
          <w:ilvl w:val="0"/>
          <w:numId w:val="8"/>
        </w:numPr>
        <w:spacing w:after="160" w:line="360" w:lineRule="auto"/>
        <w:ind w:left="284" w:hanging="284"/>
        <w:contextualSpacing/>
        <w:rPr>
          <w:rFonts w:ascii="Arial" w:eastAsiaTheme="minorHAnsi" w:hAnsi="Arial" w:cs="Arial"/>
          <w:noProof/>
          <w:color w:val="0070C0"/>
          <w:szCs w:val="22"/>
        </w:rPr>
      </w:pPr>
      <w:r w:rsidRPr="00433945">
        <w:rPr>
          <w:rFonts w:ascii="Arial" w:eastAsiaTheme="minorHAnsi" w:hAnsi="Arial" w:cs="Arial"/>
          <w:noProof/>
          <w:color w:val="0070C0"/>
          <w:szCs w:val="22"/>
        </w:rPr>
        <w:t xml:space="preserve">Nur für das Projekt </w:t>
      </w:r>
      <w:r w:rsidRPr="00433945">
        <w:rPr>
          <w:rFonts w:ascii="Arial" w:eastAsiaTheme="minorHAnsi" w:hAnsi="Arial" w:cs="Arial"/>
          <w:noProof/>
          <w:color w:val="0070C0"/>
          <w:szCs w:val="22"/>
          <w:u w:val="single"/>
        </w:rPr>
        <w:t>notwendige</w:t>
      </w:r>
      <w:r w:rsidR="00C51366">
        <w:rPr>
          <w:rFonts w:ascii="Arial" w:eastAsiaTheme="minorHAnsi" w:hAnsi="Arial" w:cs="Arial"/>
          <w:noProof/>
          <w:color w:val="0070C0"/>
          <w:szCs w:val="22"/>
        </w:rPr>
        <w:t xml:space="preserve">, </w:t>
      </w:r>
      <w:r w:rsidRPr="00433945">
        <w:rPr>
          <w:rFonts w:ascii="Arial" w:eastAsiaTheme="minorHAnsi" w:hAnsi="Arial" w:cs="Arial"/>
          <w:noProof/>
          <w:color w:val="0070C0"/>
          <w:szCs w:val="22"/>
          <w:u w:val="single"/>
        </w:rPr>
        <w:t>angemessene</w:t>
      </w:r>
      <w:r w:rsidRPr="00433945">
        <w:rPr>
          <w:rFonts w:ascii="Arial" w:eastAsiaTheme="minorHAnsi" w:hAnsi="Arial" w:cs="Arial"/>
          <w:noProof/>
          <w:color w:val="0070C0"/>
          <w:szCs w:val="22"/>
        </w:rPr>
        <w:t xml:space="preserve"> </w:t>
      </w:r>
      <w:r w:rsidR="00C51366" w:rsidRPr="00433945">
        <w:rPr>
          <w:rFonts w:ascii="Arial" w:eastAsiaTheme="minorHAnsi" w:hAnsi="Arial" w:cs="Arial"/>
          <w:noProof/>
          <w:color w:val="0070C0"/>
          <w:szCs w:val="22"/>
          <w:u w:val="single"/>
        </w:rPr>
        <w:t>beantragte</w:t>
      </w:r>
      <w:r w:rsidR="00C51366">
        <w:rPr>
          <w:rFonts w:ascii="Arial" w:eastAsiaTheme="minorHAnsi" w:hAnsi="Arial" w:cs="Arial"/>
          <w:noProof/>
          <w:color w:val="0070C0"/>
          <w:szCs w:val="22"/>
          <w:u w:val="single"/>
        </w:rPr>
        <w:t xml:space="preserve"> und</w:t>
      </w:r>
      <w:r w:rsidR="00C51366">
        <w:rPr>
          <w:rFonts w:ascii="Arial" w:eastAsiaTheme="minorHAnsi" w:hAnsi="Arial" w:cs="Arial"/>
          <w:noProof/>
          <w:color w:val="0070C0"/>
          <w:szCs w:val="22"/>
          <w:u w:val="single"/>
        </w:rPr>
        <w:t xml:space="preserve"> </w:t>
      </w:r>
      <w:r w:rsidR="00C51366" w:rsidRPr="00433945">
        <w:rPr>
          <w:rFonts w:ascii="Arial" w:eastAsiaTheme="minorHAnsi" w:hAnsi="Arial" w:cs="Arial"/>
          <w:noProof/>
          <w:color w:val="0070C0"/>
          <w:szCs w:val="22"/>
          <w:u w:val="single"/>
        </w:rPr>
        <w:t>bewilligte</w:t>
      </w:r>
      <w:r w:rsidR="00C51366" w:rsidRPr="00433945">
        <w:rPr>
          <w:rFonts w:ascii="Arial" w:eastAsiaTheme="minorHAnsi" w:hAnsi="Arial" w:cs="Arial"/>
          <w:noProof/>
          <w:color w:val="0070C0"/>
          <w:szCs w:val="22"/>
        </w:rPr>
        <w:t xml:space="preserve"> </w:t>
      </w:r>
      <w:r w:rsidRPr="00433945">
        <w:rPr>
          <w:rFonts w:ascii="Arial" w:eastAsiaTheme="minorHAnsi" w:hAnsi="Arial" w:cs="Arial"/>
          <w:noProof/>
          <w:color w:val="0070C0"/>
          <w:szCs w:val="22"/>
        </w:rPr>
        <w:t>Ausgaben sind förderfähig</w:t>
      </w:r>
      <w:r w:rsidR="009F6B25" w:rsidRPr="00433945">
        <w:rPr>
          <w:rFonts w:ascii="Arial" w:eastAsiaTheme="minorHAnsi" w:hAnsi="Arial" w:cs="Arial"/>
          <w:noProof/>
          <w:color w:val="0070C0"/>
          <w:szCs w:val="22"/>
        </w:rPr>
        <w:t>.</w:t>
      </w:r>
    </w:p>
    <w:p w14:paraId="05F20212" w14:textId="476A16A0" w:rsidR="001B09F6" w:rsidRPr="00433945" w:rsidRDefault="001B09F6" w:rsidP="001B09F6">
      <w:pPr>
        <w:numPr>
          <w:ilvl w:val="0"/>
          <w:numId w:val="8"/>
        </w:numPr>
        <w:spacing w:line="360" w:lineRule="auto"/>
        <w:ind w:left="284" w:hanging="284"/>
        <w:contextualSpacing/>
        <w:rPr>
          <w:rFonts w:ascii="Arial" w:eastAsiaTheme="minorHAnsi" w:hAnsi="Arial" w:cs="Arial"/>
          <w:noProof/>
          <w:color w:val="0070C0"/>
          <w:szCs w:val="22"/>
        </w:rPr>
      </w:pPr>
      <w:r w:rsidRPr="00433945">
        <w:rPr>
          <w:rFonts w:ascii="Arial" w:eastAsiaTheme="minorHAnsi" w:hAnsi="Arial" w:cs="Arial"/>
          <w:noProof/>
          <w:color w:val="0070C0"/>
          <w:szCs w:val="22"/>
        </w:rPr>
        <w:t xml:space="preserve">Berücksichtigt werden können ausschließlich </w:t>
      </w:r>
      <w:r w:rsidRPr="00433945">
        <w:rPr>
          <w:rFonts w:ascii="Arial" w:eastAsiaTheme="minorHAnsi" w:hAnsi="Arial" w:cs="Arial"/>
          <w:noProof/>
          <w:color w:val="0070C0"/>
          <w:szCs w:val="22"/>
          <w:u w:val="single"/>
        </w:rPr>
        <w:t>nachweisbare</w:t>
      </w:r>
      <w:r w:rsidRPr="00433945">
        <w:rPr>
          <w:rFonts w:ascii="Arial" w:eastAsiaTheme="minorHAnsi" w:hAnsi="Arial" w:cs="Arial"/>
          <w:noProof/>
          <w:color w:val="0070C0"/>
          <w:szCs w:val="22"/>
        </w:rPr>
        <w:t xml:space="preserve"> Ausgaben (Rechnungen, Auszahlungsbelege</w:t>
      </w:r>
      <w:r w:rsidR="006731DA" w:rsidRPr="00433945">
        <w:rPr>
          <w:rFonts w:ascii="Arial" w:eastAsiaTheme="minorHAnsi" w:hAnsi="Arial" w:cs="Arial"/>
          <w:noProof/>
          <w:color w:val="0070C0"/>
          <w:szCs w:val="22"/>
        </w:rPr>
        <w:t>).</w:t>
      </w:r>
    </w:p>
    <w:p w14:paraId="0EA2BC75" w14:textId="6C3C857D" w:rsidR="00B1374F" w:rsidRPr="00433945" w:rsidRDefault="00B1374F" w:rsidP="00B1374F">
      <w:pPr>
        <w:spacing w:line="276" w:lineRule="auto"/>
        <w:rPr>
          <w:rFonts w:ascii="Arial" w:hAnsi="Arial" w:cs="Arial"/>
          <w:noProof/>
          <w:color w:val="0070C0"/>
        </w:rPr>
      </w:pPr>
    </w:p>
    <w:p w14:paraId="68D9F934" w14:textId="77777777" w:rsidR="00BC586F" w:rsidRDefault="00BC586F" w:rsidP="00B1374F">
      <w:pPr>
        <w:spacing w:line="276" w:lineRule="auto"/>
        <w:rPr>
          <w:rFonts w:ascii="Arial" w:hAnsi="Arial" w:cs="Arial"/>
          <w:noProof/>
          <w:color w:val="365F91" w:themeColor="accent1" w:themeShade="BF"/>
        </w:rPr>
      </w:pPr>
    </w:p>
    <w:p w14:paraId="1424976B" w14:textId="2A4C10A5" w:rsidR="00B1374F" w:rsidRDefault="00B1374F" w:rsidP="00B1374F">
      <w:pPr>
        <w:spacing w:line="276" w:lineRule="auto"/>
        <w:rPr>
          <w:rFonts w:ascii="Arial" w:hAnsi="Arial" w:cs="Arial"/>
          <w:b/>
          <w:noProof/>
          <w:color w:val="00B050"/>
        </w:rPr>
      </w:pPr>
      <w:r w:rsidRPr="006E7C46">
        <w:rPr>
          <w:rFonts w:ascii="Arial" w:hAnsi="Arial" w:cs="Arial"/>
          <w:b/>
          <w:noProof/>
          <w:color w:val="00B050"/>
        </w:rPr>
        <w:t>Förderfähig:</w:t>
      </w:r>
    </w:p>
    <w:p w14:paraId="5AD19F37" w14:textId="77777777" w:rsidR="00D36EA0" w:rsidRPr="006E7C46" w:rsidRDefault="00D36EA0" w:rsidP="00B1374F">
      <w:pPr>
        <w:spacing w:line="276" w:lineRule="auto"/>
        <w:rPr>
          <w:rFonts w:ascii="Arial" w:hAnsi="Arial" w:cs="Arial"/>
          <w:b/>
          <w:noProof/>
          <w:color w:val="00B050"/>
        </w:rPr>
      </w:pPr>
    </w:p>
    <w:p w14:paraId="40A7BCFA" w14:textId="1DA8DA8E" w:rsidR="006731DA" w:rsidRDefault="00B1374F" w:rsidP="006731DA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>
        <w:rPr>
          <w:rFonts w:ascii="Arial" w:hAnsi="Arial" w:cs="Arial"/>
          <w:noProof/>
          <w:color w:val="00B050"/>
          <w:sz w:val="20"/>
          <w:lang w:eastAsia="de-DE"/>
        </w:rPr>
        <w:t xml:space="preserve">Geringfügige Beschäftigung </w:t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 xml:space="preserve">inklusive </w:t>
      </w:r>
      <w:r>
        <w:rPr>
          <w:rFonts w:ascii="Arial" w:hAnsi="Arial" w:cs="Arial"/>
          <w:noProof/>
          <w:color w:val="00B050"/>
          <w:sz w:val="20"/>
          <w:lang w:eastAsia="de-DE"/>
        </w:rPr>
        <w:t>Lohnkosten, Bundesknappschaft</w:t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  <w:r w:rsidR="006731DA" w:rsidRPr="006731DA">
        <w:rPr>
          <w:rFonts w:ascii="Arial" w:hAnsi="Arial" w:cs="Arial"/>
          <w:noProof/>
          <w:color w:val="00B050"/>
          <w:sz w:val="20"/>
          <w:lang w:eastAsia="de-DE"/>
        </w:rPr>
        <w:sym w:font="Wingdings" w:char="F0E0"/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 xml:space="preserve"> Anmeldung </w:t>
      </w:r>
      <w:r w:rsidR="006731DA" w:rsidRPr="006731DA">
        <w:rPr>
          <w:rFonts w:ascii="Arial" w:hAnsi="Arial" w:cs="Arial"/>
          <w:noProof/>
          <w:color w:val="00B050"/>
          <w:sz w:val="20"/>
          <w:lang w:eastAsia="de-DE"/>
        </w:rPr>
        <w:t>Minijob-Zentrale</w:t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>!</w:t>
      </w:r>
    </w:p>
    <w:p w14:paraId="44698546" w14:textId="77777777" w:rsidR="00B1374F" w:rsidRPr="000C2FAE" w:rsidRDefault="00B1374F" w:rsidP="00B1374F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>
        <w:rPr>
          <w:rFonts w:ascii="Arial" w:hAnsi="Arial" w:cs="Arial"/>
          <w:noProof/>
          <w:color w:val="00B050"/>
          <w:sz w:val="20"/>
          <w:lang w:eastAsia="de-DE"/>
        </w:rPr>
        <w:t xml:space="preserve">Beachte: wenn ein Mitglied des Vereinsvorstands als Minijobber/in eingestellt wird, muss im Vertrag ausdrücklich erwähnt sein, dass die Tätigkeit ausschließlich für </w:t>
      </w:r>
      <w:r w:rsidRPr="000C2FAE">
        <w:rPr>
          <w:rFonts w:ascii="Arial" w:hAnsi="Arial" w:cs="Arial"/>
          <w:noProof/>
          <w:color w:val="00B050"/>
          <w:sz w:val="20"/>
          <w:lang w:eastAsia="de-DE"/>
        </w:rPr>
        <w:t>das Projekt erfolgt</w:t>
      </w:r>
    </w:p>
    <w:p w14:paraId="1F2A9DA2" w14:textId="182020CC" w:rsidR="001B09F6" w:rsidRDefault="001B09F6" w:rsidP="00B1374F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 w:rsidRPr="008236FF">
        <w:rPr>
          <w:rFonts w:ascii="Arial" w:hAnsi="Arial" w:cs="Arial"/>
          <w:noProof/>
          <w:color w:val="00B050"/>
          <w:sz w:val="20"/>
          <w:lang w:eastAsia="de-DE"/>
        </w:rPr>
        <w:t>Verwaltungskostenpauschale i. H. v. bis zu max. 10 % der angefallenen Personalkosten (= Overhead-Kosten für Projekt-</w:t>
      </w:r>
      <w:r w:rsidR="00C0036B"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  <w:r w:rsidRPr="008236FF">
        <w:rPr>
          <w:rFonts w:ascii="Arial" w:hAnsi="Arial" w:cs="Arial"/>
          <w:noProof/>
          <w:color w:val="00B050"/>
          <w:sz w:val="20"/>
          <w:lang w:eastAsia="de-DE"/>
        </w:rPr>
        <w:t>/</w:t>
      </w:r>
      <w:r w:rsidR="00C0036B"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  <w:r w:rsidRPr="008236FF">
        <w:rPr>
          <w:rFonts w:ascii="Arial" w:hAnsi="Arial" w:cs="Arial"/>
          <w:noProof/>
          <w:color w:val="00B050"/>
          <w:sz w:val="20"/>
          <w:lang w:eastAsia="de-DE"/>
        </w:rPr>
        <w:t>Maßnahmenbezogen eingesetztes Verwaltungspersonal,</w:t>
      </w:r>
      <w:r w:rsidRPr="000C2FAE">
        <w:rPr>
          <w:rFonts w:ascii="Arial" w:hAnsi="Arial" w:cs="Arial"/>
          <w:noProof/>
          <w:color w:val="00B050"/>
          <w:sz w:val="20"/>
          <w:lang w:eastAsia="de-DE"/>
        </w:rPr>
        <w:t xml:space="preserve"> Geschäftsleitung und Kosten für </w:t>
      </w:r>
      <w:r w:rsidRPr="008236FF">
        <w:rPr>
          <w:rFonts w:ascii="Arial" w:hAnsi="Arial" w:cs="Arial"/>
          <w:noProof/>
          <w:color w:val="00B050"/>
          <w:sz w:val="20"/>
          <w:lang w:eastAsia="de-DE"/>
        </w:rPr>
        <w:t>Steuer- und Rechnungswesen)</w:t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  <w:r w:rsidR="006731DA" w:rsidRPr="006731DA">
        <w:rPr>
          <w:rFonts w:ascii="Arial" w:hAnsi="Arial" w:cs="Arial"/>
          <w:noProof/>
          <w:color w:val="00B050"/>
          <w:sz w:val="20"/>
          <w:lang w:eastAsia="de-DE"/>
        </w:rPr>
        <w:sym w:font="Wingdings" w:char="F0E0"/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 xml:space="preserve"> im Rahmen der maximal möglichen Zuwendung!</w:t>
      </w:r>
    </w:p>
    <w:p w14:paraId="05F9DF94" w14:textId="7DF786C7" w:rsidR="00B1374F" w:rsidRPr="00C51366" w:rsidRDefault="006731DA" w:rsidP="00614777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 w:rsidRPr="00C51366">
        <w:rPr>
          <w:rFonts w:ascii="Arial" w:hAnsi="Arial" w:cs="Arial"/>
          <w:noProof/>
          <w:color w:val="00B050"/>
          <w:sz w:val="20"/>
          <w:lang w:eastAsia="de-DE"/>
        </w:rPr>
        <w:t>Mieten, Pachten</w:t>
      </w:r>
      <w:r w:rsidR="00C51366" w:rsidRPr="00C51366">
        <w:rPr>
          <w:rFonts w:ascii="Arial" w:hAnsi="Arial" w:cs="Arial"/>
          <w:noProof/>
          <w:color w:val="00B050"/>
          <w:sz w:val="20"/>
          <w:lang w:eastAsia="de-DE"/>
        </w:rPr>
        <w:t xml:space="preserve">, </w:t>
      </w:r>
      <w:r w:rsidR="00B1374F" w:rsidRPr="00C51366">
        <w:rPr>
          <w:rFonts w:ascii="Arial" w:hAnsi="Arial" w:cs="Arial"/>
          <w:noProof/>
          <w:color w:val="00B050"/>
          <w:sz w:val="20"/>
          <w:lang w:eastAsia="de-DE"/>
        </w:rPr>
        <w:t>Geschäfts- und Bürobedarf</w:t>
      </w:r>
      <w:r w:rsidRPr="00C51366">
        <w:rPr>
          <w:rFonts w:ascii="Arial" w:hAnsi="Arial" w:cs="Arial"/>
          <w:noProof/>
          <w:color w:val="00B050"/>
          <w:sz w:val="20"/>
          <w:lang w:eastAsia="de-DE"/>
        </w:rPr>
        <w:t>, Post</w:t>
      </w:r>
      <w:r w:rsidR="00C51366" w:rsidRPr="00C51366">
        <w:rPr>
          <w:rFonts w:ascii="Arial" w:hAnsi="Arial" w:cs="Arial"/>
          <w:noProof/>
          <w:color w:val="00B050"/>
          <w:sz w:val="20"/>
          <w:lang w:eastAsia="de-DE"/>
        </w:rPr>
        <w:t>,</w:t>
      </w:r>
      <w:r w:rsidR="00C51366"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  <w:r w:rsidR="001B09F6" w:rsidRPr="00C51366">
        <w:rPr>
          <w:rFonts w:ascii="Arial" w:hAnsi="Arial" w:cs="Arial"/>
          <w:noProof/>
          <w:color w:val="00B050"/>
          <w:sz w:val="20"/>
          <w:lang w:eastAsia="de-DE"/>
        </w:rPr>
        <w:t>Fach-B</w:t>
      </w:r>
      <w:r w:rsidR="00B1374F" w:rsidRPr="00C51366">
        <w:rPr>
          <w:rFonts w:ascii="Arial" w:hAnsi="Arial" w:cs="Arial"/>
          <w:noProof/>
          <w:color w:val="00B050"/>
          <w:sz w:val="20"/>
          <w:lang w:eastAsia="de-DE"/>
        </w:rPr>
        <w:t>ücher</w:t>
      </w:r>
      <w:r w:rsidR="001B09F6" w:rsidRPr="00C51366">
        <w:rPr>
          <w:rFonts w:ascii="Arial" w:hAnsi="Arial" w:cs="Arial"/>
          <w:noProof/>
          <w:color w:val="00B050"/>
          <w:sz w:val="20"/>
          <w:lang w:eastAsia="de-DE"/>
        </w:rPr>
        <w:t xml:space="preserve"> und</w:t>
      </w:r>
      <w:r w:rsidR="00B1374F" w:rsidRPr="00C51366">
        <w:rPr>
          <w:rFonts w:ascii="Arial" w:hAnsi="Arial" w:cs="Arial"/>
          <w:noProof/>
          <w:color w:val="00B050"/>
          <w:sz w:val="20"/>
          <w:lang w:eastAsia="de-DE"/>
        </w:rPr>
        <w:t xml:space="preserve"> Zeitschriften</w:t>
      </w:r>
      <w:r w:rsidRPr="00C51366">
        <w:rPr>
          <w:rFonts w:ascii="Arial" w:hAnsi="Arial" w:cs="Arial"/>
          <w:noProof/>
          <w:color w:val="00B050"/>
          <w:sz w:val="20"/>
          <w:lang w:eastAsia="de-DE"/>
        </w:rPr>
        <w:t xml:space="preserve">, </w:t>
      </w:r>
      <w:r w:rsidRPr="00C51366">
        <w:rPr>
          <w:rFonts w:ascii="Arial" w:hAnsi="Arial" w:cs="Arial"/>
          <w:noProof/>
          <w:color w:val="00B050"/>
          <w:sz w:val="20"/>
          <w:lang w:eastAsia="de-DE"/>
        </w:rPr>
        <w:t>Lehr- und Lernmittel</w:t>
      </w:r>
    </w:p>
    <w:p w14:paraId="31C3FBA2" w14:textId="4BA06CB8" w:rsidR="0041358E" w:rsidRDefault="0041358E" w:rsidP="0041358E">
      <w:pPr>
        <w:pStyle w:val="Listenabsatz"/>
        <w:numPr>
          <w:ilvl w:val="0"/>
          <w:numId w:val="11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>
        <w:rPr>
          <w:rFonts w:ascii="Arial" w:hAnsi="Arial" w:cs="Arial"/>
          <w:noProof/>
          <w:color w:val="00B050"/>
          <w:sz w:val="20"/>
          <w:lang w:eastAsia="de-DE"/>
        </w:rPr>
        <w:t xml:space="preserve">Telefon und Internet, wenn nicht </w:t>
      </w:r>
      <w:r w:rsidR="006731DA">
        <w:rPr>
          <w:rFonts w:ascii="Arial" w:hAnsi="Arial" w:cs="Arial"/>
          <w:noProof/>
          <w:color w:val="00B050"/>
          <w:sz w:val="20"/>
          <w:lang w:eastAsia="de-DE"/>
        </w:rPr>
        <w:t>bereits vor Maßnahme vorhanden</w:t>
      </w:r>
      <w:r>
        <w:rPr>
          <w:rFonts w:ascii="Arial" w:hAnsi="Arial" w:cs="Arial"/>
          <w:noProof/>
          <w:color w:val="00B050"/>
          <w:sz w:val="20"/>
          <w:lang w:eastAsia="de-DE"/>
        </w:rPr>
        <w:t xml:space="preserve"> (siehe nicht förderfähig)</w:t>
      </w:r>
    </w:p>
    <w:p w14:paraId="020BF10E" w14:textId="77777777" w:rsidR="00B1374F" w:rsidRDefault="00B1374F" w:rsidP="00B1374F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>
        <w:rPr>
          <w:rFonts w:ascii="Arial" w:hAnsi="Arial" w:cs="Arial"/>
          <w:noProof/>
          <w:color w:val="00B050"/>
          <w:sz w:val="20"/>
          <w:lang w:eastAsia="de-DE"/>
        </w:rPr>
        <w:t>Öffentl</w:t>
      </w:r>
      <w:r w:rsidR="00BD2670">
        <w:rPr>
          <w:rFonts w:ascii="Arial" w:hAnsi="Arial" w:cs="Arial"/>
          <w:noProof/>
          <w:color w:val="00B050"/>
          <w:sz w:val="20"/>
          <w:lang w:eastAsia="de-DE"/>
        </w:rPr>
        <w:t xml:space="preserve">ichkeitsarbeit (Flyer </w:t>
      </w:r>
      <w:r>
        <w:rPr>
          <w:rFonts w:ascii="Arial" w:hAnsi="Arial" w:cs="Arial"/>
          <w:noProof/>
          <w:color w:val="00B050"/>
          <w:sz w:val="20"/>
          <w:lang w:eastAsia="de-DE"/>
        </w:rPr>
        <w:t>o.ä.)</w:t>
      </w:r>
    </w:p>
    <w:p w14:paraId="5D4E5887" w14:textId="5D3ADB4E" w:rsidR="00B1374F" w:rsidRDefault="00B1374F" w:rsidP="00B1374F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>
        <w:rPr>
          <w:rFonts w:ascii="Arial" w:hAnsi="Arial" w:cs="Arial"/>
          <w:noProof/>
          <w:color w:val="00B050"/>
          <w:sz w:val="20"/>
          <w:lang w:eastAsia="de-DE"/>
        </w:rPr>
        <w:t>Honorarkräfte</w:t>
      </w:r>
      <w:r w:rsidR="00C51366">
        <w:rPr>
          <w:rFonts w:ascii="Arial" w:hAnsi="Arial" w:cs="Arial"/>
          <w:noProof/>
          <w:color w:val="00B050"/>
          <w:sz w:val="20"/>
          <w:lang w:eastAsia="de-DE"/>
        </w:rPr>
        <w:t xml:space="preserve"> mit angemessenen Stundensatz</w:t>
      </w:r>
    </w:p>
    <w:p w14:paraId="77E28298" w14:textId="334FC1C1" w:rsidR="00C51366" w:rsidRPr="00C51366" w:rsidRDefault="00C51366" w:rsidP="00C51366">
      <w:pPr>
        <w:pStyle w:val="Listenabsatz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noProof/>
          <w:color w:val="00B050"/>
          <w:sz w:val="20"/>
          <w:lang w:eastAsia="de-DE"/>
        </w:rPr>
      </w:pPr>
      <w:bookmarkStart w:id="1" w:name="_Hlk219207915"/>
      <w:r w:rsidRPr="0073616D">
        <w:rPr>
          <w:rFonts w:ascii="Arial" w:hAnsi="Arial" w:cs="Arial"/>
          <w:noProof/>
          <w:color w:val="00B050"/>
          <w:sz w:val="20"/>
          <w:lang w:eastAsia="de-DE"/>
        </w:rPr>
        <w:t xml:space="preserve">Fahrtkosten </w:t>
      </w:r>
      <w:r>
        <w:rPr>
          <w:rFonts w:ascii="Arial" w:hAnsi="Arial" w:cs="Arial"/>
          <w:noProof/>
          <w:color w:val="00B050"/>
          <w:sz w:val="20"/>
          <w:lang w:eastAsia="de-DE"/>
        </w:rPr>
        <w:t xml:space="preserve">und Eintrittsgelder </w:t>
      </w:r>
      <w:bookmarkEnd w:id="1"/>
      <w:r>
        <w:rPr>
          <w:rFonts w:ascii="Arial" w:hAnsi="Arial" w:cs="Arial"/>
          <w:noProof/>
          <w:color w:val="00B050"/>
          <w:sz w:val="20"/>
          <w:lang w:eastAsia="de-DE"/>
        </w:rPr>
        <w:t>für Mitarbeitende des Projekts</w:t>
      </w:r>
    </w:p>
    <w:p w14:paraId="23CAE790" w14:textId="77777777" w:rsidR="00B1374F" w:rsidRDefault="00B1374F" w:rsidP="00B1374F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>
        <w:rPr>
          <w:rFonts w:ascii="Arial" w:hAnsi="Arial" w:cs="Arial"/>
          <w:noProof/>
          <w:color w:val="00B050"/>
          <w:sz w:val="20"/>
          <w:lang w:eastAsia="de-DE"/>
        </w:rPr>
        <w:t>n</w:t>
      </w:r>
      <w:r w:rsidRPr="00F5629E">
        <w:rPr>
          <w:rFonts w:ascii="Arial" w:hAnsi="Arial" w:cs="Arial"/>
          <w:noProof/>
          <w:color w:val="00B050"/>
          <w:sz w:val="20"/>
          <w:lang w:eastAsia="de-DE"/>
        </w:rPr>
        <w:t>ur angemessene Aufmerksamkeiten für Bewir</w:t>
      </w:r>
      <w:r w:rsidR="008236FF">
        <w:rPr>
          <w:rFonts w:ascii="Arial" w:hAnsi="Arial" w:cs="Arial"/>
          <w:noProof/>
          <w:color w:val="00B050"/>
          <w:sz w:val="20"/>
          <w:lang w:eastAsia="de-DE"/>
        </w:rPr>
        <w:t>tung im Rahmen projektbezogener Veranstaltungen</w:t>
      </w:r>
    </w:p>
    <w:p w14:paraId="3A2255B5" w14:textId="4F54BABD" w:rsidR="001B09F6" w:rsidRPr="008236FF" w:rsidRDefault="00B1374F" w:rsidP="005521F2">
      <w:pPr>
        <w:pStyle w:val="Listenabsatz"/>
        <w:numPr>
          <w:ilvl w:val="0"/>
          <w:numId w:val="10"/>
        </w:numPr>
        <w:spacing w:line="360" w:lineRule="auto"/>
        <w:ind w:left="284" w:hanging="295"/>
        <w:rPr>
          <w:rFonts w:ascii="Arial" w:hAnsi="Arial" w:cs="Arial"/>
          <w:noProof/>
          <w:color w:val="00B050"/>
          <w:sz w:val="20"/>
          <w:lang w:eastAsia="de-DE"/>
        </w:rPr>
      </w:pPr>
      <w:r w:rsidRPr="001B09F6">
        <w:rPr>
          <w:rFonts w:ascii="Arial" w:hAnsi="Arial" w:cs="Arial"/>
          <w:noProof/>
          <w:color w:val="00B050"/>
          <w:sz w:val="20"/>
          <w:lang w:eastAsia="de-DE"/>
        </w:rPr>
        <w:t xml:space="preserve">Laptop, Drucker und Handy </w:t>
      </w:r>
      <w:r w:rsidRPr="006731DA">
        <w:rPr>
          <w:rFonts w:ascii="Arial" w:hAnsi="Arial" w:cs="Arial"/>
          <w:noProof/>
          <w:color w:val="00B050"/>
          <w:sz w:val="20"/>
          <w:u w:val="single"/>
          <w:lang w:eastAsia="de-DE"/>
        </w:rPr>
        <w:t>einmalig</w:t>
      </w:r>
      <w:r w:rsidRPr="001B09F6">
        <w:rPr>
          <w:rFonts w:ascii="Arial" w:hAnsi="Arial" w:cs="Arial"/>
          <w:noProof/>
          <w:color w:val="00B050"/>
          <w:sz w:val="20"/>
          <w:lang w:eastAsia="de-DE"/>
        </w:rPr>
        <w:t xml:space="preserve"> förderfähig, wenn für Erstausstattung </w:t>
      </w:r>
      <w:r w:rsidRPr="008236FF">
        <w:rPr>
          <w:rFonts w:ascii="Arial" w:hAnsi="Arial" w:cs="Arial"/>
          <w:noProof/>
          <w:color w:val="00B050"/>
          <w:sz w:val="20"/>
          <w:lang w:eastAsia="de-DE"/>
        </w:rPr>
        <w:t>notwendig</w:t>
      </w:r>
      <w:r w:rsidR="001B09F6" w:rsidRPr="008236FF"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</w:p>
    <w:p w14:paraId="089A22CD" w14:textId="77777777" w:rsidR="00BC586F" w:rsidRPr="00703F14" w:rsidRDefault="00BC586F" w:rsidP="00BC586F">
      <w:pPr>
        <w:pStyle w:val="Listenabsatz"/>
        <w:spacing w:line="360" w:lineRule="auto"/>
        <w:ind w:left="284"/>
        <w:rPr>
          <w:rFonts w:ascii="Arial" w:hAnsi="Arial" w:cs="Arial"/>
          <w:noProof/>
          <w:color w:val="00B050"/>
          <w:sz w:val="20"/>
          <w:lang w:eastAsia="de-DE"/>
        </w:rPr>
      </w:pPr>
    </w:p>
    <w:p w14:paraId="4D105086" w14:textId="432749EE" w:rsidR="00B1374F" w:rsidRDefault="00B1374F" w:rsidP="00B1374F">
      <w:pPr>
        <w:spacing w:line="276" w:lineRule="auto"/>
        <w:rPr>
          <w:rFonts w:ascii="Arial" w:hAnsi="Arial" w:cs="Arial"/>
          <w:b/>
          <w:noProof/>
          <w:color w:val="FF0000"/>
        </w:rPr>
      </w:pPr>
      <w:r w:rsidRPr="006E7C46">
        <w:rPr>
          <w:rFonts w:ascii="Arial" w:hAnsi="Arial" w:cs="Arial"/>
          <w:b/>
          <w:noProof/>
          <w:color w:val="FF0000"/>
        </w:rPr>
        <w:t>Nicht förderfähig:</w:t>
      </w:r>
    </w:p>
    <w:p w14:paraId="05EE080A" w14:textId="77777777" w:rsidR="0044322E" w:rsidRPr="006E7C46" w:rsidRDefault="0044322E" w:rsidP="00B1374F">
      <w:pPr>
        <w:spacing w:line="276" w:lineRule="auto"/>
        <w:rPr>
          <w:rFonts w:ascii="Arial" w:hAnsi="Arial" w:cs="Arial"/>
          <w:b/>
          <w:noProof/>
          <w:color w:val="FF0000"/>
        </w:rPr>
      </w:pPr>
    </w:p>
    <w:p w14:paraId="17B71591" w14:textId="7C370A66" w:rsidR="00B1374F" w:rsidRDefault="00B1374F" w:rsidP="00B1374F">
      <w:pPr>
        <w:pStyle w:val="Listenabsatz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noProof/>
          <w:color w:val="FF0000"/>
          <w:sz w:val="20"/>
          <w:szCs w:val="20"/>
          <w:lang w:eastAsia="de-DE"/>
        </w:rPr>
      </w:pP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Investitionen</w:t>
      </w:r>
    </w:p>
    <w:p w14:paraId="6696E4E3" w14:textId="3B5648A9" w:rsidR="00BC586F" w:rsidRDefault="00BC586F" w:rsidP="00BC586F">
      <w:pPr>
        <w:pStyle w:val="Listenabsatz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color w:val="FF0000"/>
          <w:sz w:val="20"/>
          <w:szCs w:val="20"/>
        </w:rPr>
      </w:pP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Fahrtkosten </w:t>
      </w:r>
      <w:r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und </w:t>
      </w:r>
      <w:r w:rsidRPr="00BC586F">
        <w:rPr>
          <w:rFonts w:ascii="Arial" w:hAnsi="Arial" w:cs="Arial"/>
          <w:noProof/>
          <w:color w:val="FF0000"/>
          <w:sz w:val="20"/>
          <w:szCs w:val="20"/>
          <w:lang w:eastAsia="de-DE"/>
        </w:rPr>
        <w:t>Eintrittsgelder für</w:t>
      </w:r>
      <w:r>
        <w:rPr>
          <w:rFonts w:ascii="Arial" w:hAnsi="Arial" w:cs="Arial"/>
          <w:noProof/>
          <w:color w:val="00B050"/>
          <w:sz w:val="20"/>
          <w:lang w:eastAsia="de-DE"/>
        </w:rPr>
        <w:t xml:space="preserve"> 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Teilnehmende</w:t>
      </w:r>
    </w:p>
    <w:p w14:paraId="221BCC68" w14:textId="20F175AD" w:rsidR="00BC586F" w:rsidRPr="00C60107" w:rsidRDefault="00BC586F" w:rsidP="00BC586F">
      <w:pPr>
        <w:pStyle w:val="Listenabsatz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noProof/>
          <w:color w:val="FF0000"/>
          <w:sz w:val="20"/>
          <w:szCs w:val="20"/>
          <w:lang w:eastAsia="de-DE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de-DE"/>
        </w:rPr>
        <w:t>Ausgaben außerhalb des Projektszeitraums</w:t>
      </w:r>
    </w:p>
    <w:p w14:paraId="1C5EE43A" w14:textId="54D272D4" w:rsidR="002116CC" w:rsidRPr="002116CC" w:rsidRDefault="008236FF" w:rsidP="002116CC">
      <w:pPr>
        <w:pStyle w:val="Listenabsatz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noProof/>
          <w:color w:val="FF0000"/>
          <w:sz w:val="20"/>
          <w:szCs w:val="20"/>
          <w:lang w:eastAsia="de-DE"/>
        </w:rPr>
      </w:pP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Ausgaben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, die 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beim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 Träger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 grundsätzlich anfallen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 (EDA-Kosten), wie Stromgebühren, Telefon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, etc.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 und anteilige Mieten (außer die Räumlichkeiten müssten 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an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sonst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en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 </w:t>
      </w:r>
      <w:r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>gekündigt</w:t>
      </w:r>
      <w:r w:rsidR="0044322E" w:rsidRPr="00C60107">
        <w:rPr>
          <w:rFonts w:ascii="Arial" w:hAnsi="Arial" w:cs="Arial"/>
          <w:noProof/>
          <w:color w:val="FF0000"/>
          <w:sz w:val="20"/>
          <w:szCs w:val="20"/>
          <w:lang w:eastAsia="de-DE"/>
        </w:rPr>
        <w:t xml:space="preserve"> werden)</w:t>
      </w:r>
    </w:p>
    <w:sectPr w:rsidR="002116CC" w:rsidRPr="002116CC" w:rsidSect="008B2A88">
      <w:footerReference w:type="default" r:id="rId9"/>
      <w:pgSz w:w="11906" w:h="16838"/>
      <w:pgMar w:top="426" w:right="566" w:bottom="28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9F7B" w14:textId="77777777" w:rsidR="00901C92" w:rsidRDefault="00901C92">
      <w:r>
        <w:separator/>
      </w:r>
    </w:p>
  </w:endnote>
  <w:endnote w:type="continuationSeparator" w:id="0">
    <w:p w14:paraId="09932CDB" w14:textId="77777777" w:rsidR="00901C92" w:rsidRDefault="0090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4AF" w14:textId="77777777" w:rsidR="000653D4" w:rsidRPr="000653D4" w:rsidRDefault="000653D4" w:rsidP="000653D4">
    <w:pPr>
      <w:pStyle w:val="Fuzeile"/>
      <w:jc w:val="right"/>
      <w:rPr>
        <w:rFonts w:ascii="Arial" w:hAnsi="Arial" w:cs="Arial"/>
        <w:sz w:val="16"/>
        <w:szCs w:val="16"/>
      </w:rPr>
    </w:pPr>
    <w:r w:rsidRPr="000653D4">
      <w:rPr>
        <w:rFonts w:ascii="Arial" w:hAnsi="Arial" w:cs="Arial"/>
        <w:sz w:val="16"/>
        <w:szCs w:val="16"/>
      </w:rPr>
      <w:fldChar w:fldCharType="begin"/>
    </w:r>
    <w:r w:rsidRPr="000653D4">
      <w:rPr>
        <w:rFonts w:ascii="Arial" w:hAnsi="Arial" w:cs="Arial"/>
        <w:sz w:val="16"/>
        <w:szCs w:val="16"/>
      </w:rPr>
      <w:instrText>PAGE   \* MERGEFORMAT</w:instrText>
    </w:r>
    <w:r w:rsidRPr="000653D4">
      <w:rPr>
        <w:rFonts w:ascii="Arial" w:hAnsi="Arial" w:cs="Arial"/>
        <w:sz w:val="16"/>
        <w:szCs w:val="16"/>
      </w:rPr>
      <w:fldChar w:fldCharType="separate"/>
    </w:r>
    <w:r w:rsidR="0038428F">
      <w:rPr>
        <w:rFonts w:ascii="Arial" w:hAnsi="Arial" w:cs="Arial"/>
        <w:noProof/>
        <w:sz w:val="16"/>
        <w:szCs w:val="16"/>
      </w:rPr>
      <w:t>1</w:t>
    </w:r>
    <w:r w:rsidRPr="000653D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10EC" w14:textId="77777777" w:rsidR="00901C92" w:rsidRDefault="00901C92">
      <w:r>
        <w:separator/>
      </w:r>
    </w:p>
  </w:footnote>
  <w:footnote w:type="continuationSeparator" w:id="0">
    <w:p w14:paraId="2BDE4910" w14:textId="77777777" w:rsidR="00901C92" w:rsidRDefault="0090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579"/>
    <w:multiLevelType w:val="hybridMultilevel"/>
    <w:tmpl w:val="B5DAE6A4"/>
    <w:lvl w:ilvl="0" w:tplc="4950DBF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2E98"/>
    <w:multiLevelType w:val="hybridMultilevel"/>
    <w:tmpl w:val="4F921E0C"/>
    <w:lvl w:ilvl="0" w:tplc="3B4C2C1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1A4C"/>
    <w:multiLevelType w:val="hybridMultilevel"/>
    <w:tmpl w:val="0486D7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069F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4529"/>
    <w:multiLevelType w:val="hybridMultilevel"/>
    <w:tmpl w:val="F2C4D6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A528A"/>
    <w:multiLevelType w:val="hybridMultilevel"/>
    <w:tmpl w:val="CC44F3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32975"/>
    <w:multiLevelType w:val="hybridMultilevel"/>
    <w:tmpl w:val="3080E3B8"/>
    <w:lvl w:ilvl="0" w:tplc="C96CC2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2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6389"/>
    <w:multiLevelType w:val="hybridMultilevel"/>
    <w:tmpl w:val="A70277A0"/>
    <w:lvl w:ilvl="0" w:tplc="8D1A8EBC">
      <w:numFmt w:val="bullet"/>
      <w:lvlText w:val=""/>
      <w:lvlJc w:val="left"/>
      <w:pPr>
        <w:ind w:left="720" w:hanging="360"/>
      </w:pPr>
      <w:rPr>
        <w:rFonts w:ascii="Wingdings" w:hAnsi="Wingdings" w:cs="Arial" w:hint="default"/>
        <w:color w:val="FF0000"/>
        <w:u w:val="none"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0A5C"/>
    <w:multiLevelType w:val="hybridMultilevel"/>
    <w:tmpl w:val="27565B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B1B"/>
    <w:multiLevelType w:val="singleLevel"/>
    <w:tmpl w:val="72386D8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E41C41"/>
    <w:multiLevelType w:val="hybridMultilevel"/>
    <w:tmpl w:val="4A30AAF6"/>
    <w:lvl w:ilvl="0" w:tplc="08481232">
      <w:start w:val="1"/>
      <w:numFmt w:val="bullet"/>
      <w:lvlText w:val=""/>
      <w:lvlJc w:val="left"/>
      <w:pPr>
        <w:ind w:left="46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0" w15:restartNumberingAfterBreak="0">
    <w:nsid w:val="47555D28"/>
    <w:multiLevelType w:val="hybridMultilevel"/>
    <w:tmpl w:val="79D693A4"/>
    <w:lvl w:ilvl="0" w:tplc="8FDA2F3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F0D64"/>
    <w:multiLevelType w:val="hybridMultilevel"/>
    <w:tmpl w:val="2C401A92"/>
    <w:lvl w:ilvl="0" w:tplc="D0B6705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5170A"/>
    <w:multiLevelType w:val="hybridMultilevel"/>
    <w:tmpl w:val="7E0C1E46"/>
    <w:lvl w:ilvl="0" w:tplc="A96034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A28C9"/>
    <w:multiLevelType w:val="hybridMultilevel"/>
    <w:tmpl w:val="48184148"/>
    <w:lvl w:ilvl="0" w:tplc="AACCD8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B5EC8"/>
    <w:multiLevelType w:val="hybridMultilevel"/>
    <w:tmpl w:val="4DB45CAE"/>
    <w:lvl w:ilvl="0" w:tplc="1B561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1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  <w:num w:numId="11">
    <w:abstractNumId w:val="7"/>
  </w:num>
  <w:num w:numId="12">
    <w:abstractNumId w:val="1"/>
  </w:num>
  <w:num w:numId="13">
    <w:abstractNumId w:val="3"/>
  </w:num>
  <w:num w:numId="14">
    <w:abstractNumId w:val="6"/>
  </w:num>
  <w:num w:numId="15">
    <w:abstractNumId w:val="1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jYRhqVlvoIGz7/zfFcisyl11Bs8IqJ6cuc1HM0fvZJ55u2LbCZdcLqJN7h+oUmQVWRuKJi4Vuo2dmhpy5eUQ==" w:salt="MuSV29ps1oYdbYMWLzFJ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7E"/>
    <w:rsid w:val="00016392"/>
    <w:rsid w:val="000561B7"/>
    <w:rsid w:val="000653D4"/>
    <w:rsid w:val="00067479"/>
    <w:rsid w:val="0006794D"/>
    <w:rsid w:val="000751A1"/>
    <w:rsid w:val="00083589"/>
    <w:rsid w:val="00093CCB"/>
    <w:rsid w:val="000A369F"/>
    <w:rsid w:val="000B0C76"/>
    <w:rsid w:val="000B461F"/>
    <w:rsid w:val="000C2FAE"/>
    <w:rsid w:val="000D150F"/>
    <w:rsid w:val="000D59ED"/>
    <w:rsid w:val="00111F13"/>
    <w:rsid w:val="001402A3"/>
    <w:rsid w:val="00153432"/>
    <w:rsid w:val="00170BAE"/>
    <w:rsid w:val="001727AD"/>
    <w:rsid w:val="00172BE8"/>
    <w:rsid w:val="00176B5C"/>
    <w:rsid w:val="001865A8"/>
    <w:rsid w:val="00194B0C"/>
    <w:rsid w:val="001B09F6"/>
    <w:rsid w:val="001C1F9E"/>
    <w:rsid w:val="001C5AE8"/>
    <w:rsid w:val="001C6A5E"/>
    <w:rsid w:val="001C6D2B"/>
    <w:rsid w:val="001E1092"/>
    <w:rsid w:val="001E4EAC"/>
    <w:rsid w:val="001E5E25"/>
    <w:rsid w:val="002116CC"/>
    <w:rsid w:val="00213051"/>
    <w:rsid w:val="00225E3A"/>
    <w:rsid w:val="00227942"/>
    <w:rsid w:val="002409CB"/>
    <w:rsid w:val="00255E3F"/>
    <w:rsid w:val="0025651C"/>
    <w:rsid w:val="00263BE7"/>
    <w:rsid w:val="00277FA6"/>
    <w:rsid w:val="002A313B"/>
    <w:rsid w:val="002A3499"/>
    <w:rsid w:val="002B0F89"/>
    <w:rsid w:val="002B5DC7"/>
    <w:rsid w:val="002D0D2C"/>
    <w:rsid w:val="002D5141"/>
    <w:rsid w:val="002E0C24"/>
    <w:rsid w:val="002F0CEB"/>
    <w:rsid w:val="0031079F"/>
    <w:rsid w:val="00313412"/>
    <w:rsid w:val="00322F40"/>
    <w:rsid w:val="0033073D"/>
    <w:rsid w:val="00350376"/>
    <w:rsid w:val="00365133"/>
    <w:rsid w:val="00365CD7"/>
    <w:rsid w:val="003740C2"/>
    <w:rsid w:val="0038428F"/>
    <w:rsid w:val="00392CB6"/>
    <w:rsid w:val="0039347E"/>
    <w:rsid w:val="003A0205"/>
    <w:rsid w:val="003A73AE"/>
    <w:rsid w:val="003B4733"/>
    <w:rsid w:val="003B47EA"/>
    <w:rsid w:val="003C05D5"/>
    <w:rsid w:val="003C1999"/>
    <w:rsid w:val="003F6FD5"/>
    <w:rsid w:val="00411AB5"/>
    <w:rsid w:val="0041358E"/>
    <w:rsid w:val="00424AC2"/>
    <w:rsid w:val="00433945"/>
    <w:rsid w:val="00433B3F"/>
    <w:rsid w:val="0044322E"/>
    <w:rsid w:val="0046128D"/>
    <w:rsid w:val="00482E7E"/>
    <w:rsid w:val="00492A17"/>
    <w:rsid w:val="004B2A8F"/>
    <w:rsid w:val="004F0391"/>
    <w:rsid w:val="004F40A5"/>
    <w:rsid w:val="0050068E"/>
    <w:rsid w:val="00505EBA"/>
    <w:rsid w:val="00511156"/>
    <w:rsid w:val="00514848"/>
    <w:rsid w:val="00520DF7"/>
    <w:rsid w:val="00527DF0"/>
    <w:rsid w:val="0054698D"/>
    <w:rsid w:val="00553EE2"/>
    <w:rsid w:val="005563C8"/>
    <w:rsid w:val="005572A4"/>
    <w:rsid w:val="005743DA"/>
    <w:rsid w:val="005A1F38"/>
    <w:rsid w:val="005B3F8D"/>
    <w:rsid w:val="005B71EF"/>
    <w:rsid w:val="005C43F6"/>
    <w:rsid w:val="005E577A"/>
    <w:rsid w:val="005F6968"/>
    <w:rsid w:val="005F72E0"/>
    <w:rsid w:val="00602C97"/>
    <w:rsid w:val="00606AE7"/>
    <w:rsid w:val="006131DE"/>
    <w:rsid w:val="00621C4F"/>
    <w:rsid w:val="00650856"/>
    <w:rsid w:val="006539A7"/>
    <w:rsid w:val="0065643F"/>
    <w:rsid w:val="006731DA"/>
    <w:rsid w:val="0068583F"/>
    <w:rsid w:val="006A53DD"/>
    <w:rsid w:val="006B3360"/>
    <w:rsid w:val="006C0C0B"/>
    <w:rsid w:val="006E189C"/>
    <w:rsid w:val="006F0863"/>
    <w:rsid w:val="00713090"/>
    <w:rsid w:val="00716A0E"/>
    <w:rsid w:val="00717AEB"/>
    <w:rsid w:val="007232A8"/>
    <w:rsid w:val="0074645C"/>
    <w:rsid w:val="007558AA"/>
    <w:rsid w:val="00770863"/>
    <w:rsid w:val="00777085"/>
    <w:rsid w:val="007A1E58"/>
    <w:rsid w:val="007A6560"/>
    <w:rsid w:val="007B0F1D"/>
    <w:rsid w:val="007B1F17"/>
    <w:rsid w:val="007D0CD3"/>
    <w:rsid w:val="007D63CA"/>
    <w:rsid w:val="007D7700"/>
    <w:rsid w:val="007F11D7"/>
    <w:rsid w:val="00815709"/>
    <w:rsid w:val="008236FF"/>
    <w:rsid w:val="008347F5"/>
    <w:rsid w:val="00844EFB"/>
    <w:rsid w:val="00850495"/>
    <w:rsid w:val="00875AD2"/>
    <w:rsid w:val="00875D73"/>
    <w:rsid w:val="00881A3F"/>
    <w:rsid w:val="00882AF8"/>
    <w:rsid w:val="00883915"/>
    <w:rsid w:val="00891B74"/>
    <w:rsid w:val="00894FAC"/>
    <w:rsid w:val="008B2920"/>
    <w:rsid w:val="008B2A88"/>
    <w:rsid w:val="008C2E7B"/>
    <w:rsid w:val="008D6536"/>
    <w:rsid w:val="008E4356"/>
    <w:rsid w:val="008F0CAC"/>
    <w:rsid w:val="00901C92"/>
    <w:rsid w:val="00917E5F"/>
    <w:rsid w:val="0092153B"/>
    <w:rsid w:val="00924EB8"/>
    <w:rsid w:val="00931073"/>
    <w:rsid w:val="009315CE"/>
    <w:rsid w:val="00937B45"/>
    <w:rsid w:val="0094157C"/>
    <w:rsid w:val="00941C0E"/>
    <w:rsid w:val="0097221D"/>
    <w:rsid w:val="00987052"/>
    <w:rsid w:val="009A2807"/>
    <w:rsid w:val="009A3ADD"/>
    <w:rsid w:val="009B5F9A"/>
    <w:rsid w:val="009B6969"/>
    <w:rsid w:val="009B7CEF"/>
    <w:rsid w:val="009F2DD1"/>
    <w:rsid w:val="009F39BD"/>
    <w:rsid w:val="009F6B25"/>
    <w:rsid w:val="00A012A6"/>
    <w:rsid w:val="00A0749A"/>
    <w:rsid w:val="00A11ED0"/>
    <w:rsid w:val="00A151BC"/>
    <w:rsid w:val="00A22B9E"/>
    <w:rsid w:val="00A254DB"/>
    <w:rsid w:val="00A25B02"/>
    <w:rsid w:val="00A33C99"/>
    <w:rsid w:val="00A429A6"/>
    <w:rsid w:val="00A47E74"/>
    <w:rsid w:val="00A63720"/>
    <w:rsid w:val="00A705F4"/>
    <w:rsid w:val="00A71AF2"/>
    <w:rsid w:val="00A80AE4"/>
    <w:rsid w:val="00A86D56"/>
    <w:rsid w:val="00A90AFD"/>
    <w:rsid w:val="00AA2948"/>
    <w:rsid w:val="00AA64E8"/>
    <w:rsid w:val="00AB18CF"/>
    <w:rsid w:val="00AC01F2"/>
    <w:rsid w:val="00AC77E8"/>
    <w:rsid w:val="00AD3053"/>
    <w:rsid w:val="00B033E8"/>
    <w:rsid w:val="00B07745"/>
    <w:rsid w:val="00B1374F"/>
    <w:rsid w:val="00B34053"/>
    <w:rsid w:val="00B50FBB"/>
    <w:rsid w:val="00B567DB"/>
    <w:rsid w:val="00B77A6D"/>
    <w:rsid w:val="00B8162F"/>
    <w:rsid w:val="00B8648B"/>
    <w:rsid w:val="00B91BA1"/>
    <w:rsid w:val="00BA31BE"/>
    <w:rsid w:val="00BA3D6F"/>
    <w:rsid w:val="00BA569D"/>
    <w:rsid w:val="00BA621D"/>
    <w:rsid w:val="00BB766F"/>
    <w:rsid w:val="00BB7C30"/>
    <w:rsid w:val="00BC586F"/>
    <w:rsid w:val="00BC6307"/>
    <w:rsid w:val="00BD2670"/>
    <w:rsid w:val="00BD2A20"/>
    <w:rsid w:val="00BD39F7"/>
    <w:rsid w:val="00BD491C"/>
    <w:rsid w:val="00BE0C74"/>
    <w:rsid w:val="00C0036B"/>
    <w:rsid w:val="00C014C7"/>
    <w:rsid w:val="00C21055"/>
    <w:rsid w:val="00C27356"/>
    <w:rsid w:val="00C279FA"/>
    <w:rsid w:val="00C5050E"/>
    <w:rsid w:val="00C51366"/>
    <w:rsid w:val="00C523CB"/>
    <w:rsid w:val="00C60107"/>
    <w:rsid w:val="00C67F77"/>
    <w:rsid w:val="00C91290"/>
    <w:rsid w:val="00CB76D4"/>
    <w:rsid w:val="00CE7D70"/>
    <w:rsid w:val="00CF2EB1"/>
    <w:rsid w:val="00CF3775"/>
    <w:rsid w:val="00D04D85"/>
    <w:rsid w:val="00D169D1"/>
    <w:rsid w:val="00D23C88"/>
    <w:rsid w:val="00D314A3"/>
    <w:rsid w:val="00D36EA0"/>
    <w:rsid w:val="00D5753D"/>
    <w:rsid w:val="00D62F39"/>
    <w:rsid w:val="00D66379"/>
    <w:rsid w:val="00D772FE"/>
    <w:rsid w:val="00D87225"/>
    <w:rsid w:val="00D93AE1"/>
    <w:rsid w:val="00DA37B5"/>
    <w:rsid w:val="00DA63C7"/>
    <w:rsid w:val="00DD2A9F"/>
    <w:rsid w:val="00DD364C"/>
    <w:rsid w:val="00DD72F4"/>
    <w:rsid w:val="00DF1FD7"/>
    <w:rsid w:val="00E00C8B"/>
    <w:rsid w:val="00E033C5"/>
    <w:rsid w:val="00E27083"/>
    <w:rsid w:val="00E3219F"/>
    <w:rsid w:val="00E434BB"/>
    <w:rsid w:val="00E447C8"/>
    <w:rsid w:val="00E448C8"/>
    <w:rsid w:val="00E50A9A"/>
    <w:rsid w:val="00E6003B"/>
    <w:rsid w:val="00E62842"/>
    <w:rsid w:val="00E70963"/>
    <w:rsid w:val="00E775AF"/>
    <w:rsid w:val="00E81DB2"/>
    <w:rsid w:val="00EA146A"/>
    <w:rsid w:val="00EA6D0C"/>
    <w:rsid w:val="00EC6026"/>
    <w:rsid w:val="00ED64C6"/>
    <w:rsid w:val="00F072B6"/>
    <w:rsid w:val="00F073F3"/>
    <w:rsid w:val="00F36575"/>
    <w:rsid w:val="00F5122B"/>
    <w:rsid w:val="00F53E8A"/>
    <w:rsid w:val="00F5420B"/>
    <w:rsid w:val="00F632B8"/>
    <w:rsid w:val="00F713B7"/>
    <w:rsid w:val="00F959A8"/>
    <w:rsid w:val="00FA0321"/>
    <w:rsid w:val="00FB64EB"/>
    <w:rsid w:val="00FB7CC5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F281535"/>
  <w15:docId w15:val="{29A5978A-B7EF-4DC7-8A27-45F4E5B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347F5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8347F5"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72BE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347F5"/>
    <w:rPr>
      <w:b/>
      <w:sz w:val="24"/>
    </w:rPr>
  </w:style>
  <w:style w:type="character" w:customStyle="1" w:styleId="berschrift2Zchn">
    <w:name w:val="Überschrift 2 Zchn"/>
    <w:link w:val="berschrift2"/>
    <w:rsid w:val="008347F5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7D63CA"/>
  </w:style>
  <w:style w:type="character" w:customStyle="1" w:styleId="TitelZchn">
    <w:name w:val="Titel Zchn"/>
    <w:link w:val="Titel"/>
    <w:rsid w:val="007D63CA"/>
    <w:rPr>
      <w:rFonts w:ascii="Arial" w:hAnsi="Arial"/>
      <w:sz w:val="24"/>
    </w:rPr>
  </w:style>
  <w:style w:type="character" w:customStyle="1" w:styleId="FuzeileZchn">
    <w:name w:val="Fußzeile Zchn"/>
    <w:link w:val="Fuzeile"/>
    <w:uiPriority w:val="99"/>
    <w:rsid w:val="000653D4"/>
  </w:style>
  <w:style w:type="paragraph" w:styleId="Listenabsatz">
    <w:name w:val="List Paragraph"/>
    <w:basedOn w:val="Standard"/>
    <w:uiPriority w:val="34"/>
    <w:qFormat/>
    <w:rsid w:val="00B137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73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62C24-2E2D-4621-993E-BE75975DDB67}"/>
      </w:docPartPr>
      <w:docPartBody>
        <w:p w:rsidR="00000000" w:rsidRDefault="00F2556A"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0D6DAAD2C340468E1DF17755914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1829A-5842-4958-8A41-202A26871A91}"/>
      </w:docPartPr>
      <w:docPartBody>
        <w:p w:rsidR="00000000" w:rsidRDefault="00F2556A" w:rsidP="00F2556A">
          <w:pPr>
            <w:pStyle w:val="9D0D6DAAD2C340468E1DF177559147441"/>
          </w:pPr>
          <w:r w:rsidRPr="009A387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382774D99ED4D3B903A3E23BDEC9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66724-F110-40AA-AA09-91DC2BFB58AC}"/>
      </w:docPartPr>
      <w:docPartBody>
        <w:p w:rsidR="00000000" w:rsidRDefault="00F2556A" w:rsidP="00F2556A">
          <w:pPr>
            <w:pStyle w:val="7382774D99ED4D3B903A3E23BDEC98A11"/>
          </w:pPr>
          <w:r w:rsidRPr="009A38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EEB3C521FBF47B0B05AC721EE94E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90237-4EA7-4881-9297-ADFFD8279694}"/>
      </w:docPartPr>
      <w:docPartBody>
        <w:p w:rsidR="00000000" w:rsidRDefault="00F2556A" w:rsidP="00F2556A">
          <w:pPr>
            <w:pStyle w:val="3EEB3C521FBF47B0B05AC721EE94E7CD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01C6B294C34341AF37F899E93DD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8A707-E0D0-470C-9ED6-52325A86B7AA}"/>
      </w:docPartPr>
      <w:docPartBody>
        <w:p w:rsidR="00000000" w:rsidRDefault="00F2556A" w:rsidP="00F2556A">
          <w:pPr>
            <w:pStyle w:val="5501C6B294C34341AF37F899E93DDD82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A3B9321BB1412BA52207BFF412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93728-2D80-4168-8B25-699723684ECF}"/>
      </w:docPartPr>
      <w:docPartBody>
        <w:p w:rsidR="00000000" w:rsidRDefault="00F2556A" w:rsidP="00F2556A">
          <w:pPr>
            <w:pStyle w:val="5CA3B9321BB1412BA52207BFF4125CDF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F33E65D83498DB118ACCB4F3D7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C659C-9119-4772-81E6-EACC002D62D7}"/>
      </w:docPartPr>
      <w:docPartBody>
        <w:p w:rsidR="00000000" w:rsidRDefault="00F2556A" w:rsidP="00F2556A">
          <w:pPr>
            <w:pStyle w:val="37EF33E65D83498DB118ACCB4F3D754A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AD48722BBA412E9CCAA630369C3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17961-06BF-4BFE-A322-129682579ED4}"/>
      </w:docPartPr>
      <w:docPartBody>
        <w:p w:rsidR="00000000" w:rsidRDefault="00F2556A" w:rsidP="00F2556A">
          <w:pPr>
            <w:pStyle w:val="0BAD48722BBA412E9CCAA630369C37CE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ACBAAFCF254821B02435FAD3A02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DB265-2BAE-44FE-92C6-2441261B5811}"/>
      </w:docPartPr>
      <w:docPartBody>
        <w:p w:rsidR="00000000" w:rsidRDefault="00F2556A" w:rsidP="00F2556A">
          <w:pPr>
            <w:pStyle w:val="93ACBAAFCF254821B02435FAD3A02064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75B6007995420198C075F5E1CFE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54C8D-4695-4316-B9BB-ABDB441A7BE9}"/>
      </w:docPartPr>
      <w:docPartBody>
        <w:p w:rsidR="00000000" w:rsidRDefault="00F2556A" w:rsidP="00F2556A">
          <w:pPr>
            <w:pStyle w:val="0675B6007995420198C075F5E1CFEA12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FE559457C34C839AC74C77F9E4C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360AD-B834-4AD7-9FAD-CEE0D283B797}"/>
      </w:docPartPr>
      <w:docPartBody>
        <w:p w:rsidR="00000000" w:rsidRDefault="00F2556A" w:rsidP="00F2556A">
          <w:pPr>
            <w:pStyle w:val="C9FE559457C34C839AC74C77F9E4C650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ACD1612D624CAFA9C21A649AE1C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1500F-AAFA-414D-A6EA-5F495F3C7E75}"/>
      </w:docPartPr>
      <w:docPartBody>
        <w:p w:rsidR="00000000" w:rsidRDefault="00F2556A" w:rsidP="00F2556A">
          <w:pPr>
            <w:pStyle w:val="56ACD1612D624CAFA9C21A649AE1CD77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BF2BFCE8314627AA959D721B1A8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0C7D7-8063-4DE3-87C7-75A9B96A0AC3}"/>
      </w:docPartPr>
      <w:docPartBody>
        <w:p w:rsidR="00000000" w:rsidRDefault="00F2556A" w:rsidP="00F2556A">
          <w:pPr>
            <w:pStyle w:val="1FBF2BFCE8314627AA959D721B1A853B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8AEF377ECA41D19317F0A7093A5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851C6-62CB-4B28-BD12-F13AF9FD2BF8}"/>
      </w:docPartPr>
      <w:docPartBody>
        <w:p w:rsidR="00000000" w:rsidRDefault="00F2556A" w:rsidP="00F2556A">
          <w:pPr>
            <w:pStyle w:val="278AEF377ECA41D19317F0A7093A52C8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D8A285CB604297BE16844963EB5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F56C0-0501-44C8-9FE9-7C99822D3E55}"/>
      </w:docPartPr>
      <w:docPartBody>
        <w:p w:rsidR="00000000" w:rsidRDefault="00F2556A" w:rsidP="00F2556A">
          <w:pPr>
            <w:pStyle w:val="33D8A285CB604297BE16844963EB585A1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6997F470247B0BC68E421FA78F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D00A9-2AA0-47BB-B241-32A350E04875}"/>
      </w:docPartPr>
      <w:docPartBody>
        <w:p w:rsidR="00000000" w:rsidRDefault="00F2556A" w:rsidP="00F2556A">
          <w:pPr>
            <w:pStyle w:val="C6C6997F470247B0BC68E421FA78F4A5"/>
          </w:pPr>
          <w:r w:rsidRPr="009A38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2FCC2ED8D40279CE19E073E552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A502D-3BC4-4B78-9E88-B536087EFA40}"/>
      </w:docPartPr>
      <w:docPartBody>
        <w:p w:rsidR="00000000" w:rsidRDefault="00F2556A" w:rsidP="00F2556A">
          <w:pPr>
            <w:pStyle w:val="1BB2FCC2ED8D40279CE19E073E552B6C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7ADE5D82354947B4A25C177442B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06368-6532-4405-AE0A-20D1BE830290}"/>
      </w:docPartPr>
      <w:docPartBody>
        <w:p w:rsidR="00000000" w:rsidRDefault="00F2556A" w:rsidP="00F2556A">
          <w:pPr>
            <w:pStyle w:val="C97ADE5D82354947B4A25C177442BE0F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6A"/>
    <w:rsid w:val="00F2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556A"/>
    <w:rPr>
      <w:color w:val="808080"/>
    </w:rPr>
  </w:style>
  <w:style w:type="paragraph" w:customStyle="1" w:styleId="9D0D6DAAD2C340468E1DF17755914744">
    <w:name w:val="9D0D6DAAD2C340468E1DF17755914744"/>
    <w:rsid w:val="00F255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382774D99ED4D3B903A3E23BDEC98A1">
    <w:name w:val="7382774D99ED4D3B903A3E23BDEC98A1"/>
    <w:rsid w:val="00F255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EEB3C521FBF47B0B05AC721EE94E7CD">
    <w:name w:val="3EEB3C521FBF47B0B05AC721EE94E7CD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01C6B294C34341AF37F899E93DDD82">
    <w:name w:val="5501C6B294C34341AF37F899E93DDD82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3B9321BB1412BA52207BFF4125CDF">
    <w:name w:val="5CA3B9321BB1412BA52207BFF4125CDF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33E65D83498DB118ACCB4F3D754A">
    <w:name w:val="37EF33E65D83498DB118ACCB4F3D754A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D48722BBA412E9CCAA630369C37CE">
    <w:name w:val="0BAD48722BBA412E9CCAA630369C37CE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ACBAAFCF254821B02435FAD3A02064">
    <w:name w:val="93ACBAAFCF254821B02435FAD3A02064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75B6007995420198C075F5E1CFEA12">
    <w:name w:val="0675B6007995420198C075F5E1CFEA12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E559457C34C839AC74C77F9E4C650">
    <w:name w:val="C9FE559457C34C839AC74C77F9E4C650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CD1612D624CAFA9C21A649AE1CD77">
    <w:name w:val="56ACD1612D624CAFA9C21A649AE1CD77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F2BFCE8314627AA959D721B1A853B">
    <w:name w:val="1FBF2BFCE8314627AA959D721B1A853B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AEF377ECA41D19317F0A7093A52C8">
    <w:name w:val="278AEF377ECA41D19317F0A7093A52C8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D8A285CB604297BE16844963EB585A">
    <w:name w:val="33D8A285CB604297BE16844963EB585A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D6DAAD2C340468E1DF177559147441">
    <w:name w:val="9D0D6DAAD2C340468E1DF177559147441"/>
    <w:rsid w:val="00F255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382774D99ED4D3B903A3E23BDEC98A11">
    <w:name w:val="7382774D99ED4D3B903A3E23BDEC98A11"/>
    <w:rsid w:val="00F255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EEB3C521FBF47B0B05AC721EE94E7CD1">
    <w:name w:val="3EEB3C521FBF47B0B05AC721EE94E7CD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01C6B294C34341AF37F899E93DDD821">
    <w:name w:val="5501C6B294C34341AF37F899E93DDD82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3B9321BB1412BA52207BFF4125CDF1">
    <w:name w:val="5CA3B9321BB1412BA52207BFF4125CDF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33E65D83498DB118ACCB4F3D754A1">
    <w:name w:val="37EF33E65D83498DB118ACCB4F3D754A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D48722BBA412E9CCAA630369C37CE1">
    <w:name w:val="0BAD48722BBA412E9CCAA630369C37CE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ACBAAFCF254821B02435FAD3A020641">
    <w:name w:val="93ACBAAFCF254821B02435FAD3A02064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75B6007995420198C075F5E1CFEA121">
    <w:name w:val="0675B6007995420198C075F5E1CFEA12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E559457C34C839AC74C77F9E4C6501">
    <w:name w:val="C9FE559457C34C839AC74C77F9E4C650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CD1612D624CAFA9C21A649AE1CD771">
    <w:name w:val="56ACD1612D624CAFA9C21A649AE1CD77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997F470247B0BC68E421FA78F4A5">
    <w:name w:val="C6C6997F470247B0BC68E421FA78F4A5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F2BFCE8314627AA959D721B1A853B1">
    <w:name w:val="1FBF2BFCE8314627AA959D721B1A853B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AEF377ECA41D19317F0A7093A52C81">
    <w:name w:val="278AEF377ECA41D19317F0A7093A52C8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D8A285CB604297BE16844963EB585A1">
    <w:name w:val="33D8A285CB604297BE16844963EB585A1"/>
    <w:rsid w:val="00F2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2FCC2ED8D40279CE19E073E552B6C">
    <w:name w:val="1BB2FCC2ED8D40279CE19E073E552B6C"/>
    <w:rsid w:val="00F2556A"/>
  </w:style>
  <w:style w:type="paragraph" w:customStyle="1" w:styleId="C97ADE5D82354947B4A25C177442BE0F">
    <w:name w:val="C97ADE5D82354947B4A25C177442BE0F"/>
    <w:rsid w:val="00F25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36559-8E75-4CC9-A3F3-15B4F345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einer Integrationsmaßnahme</vt:lpstr>
    </vt:vector>
  </TitlesOfParts>
  <Company>HMUEJFG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einer Integrationsmaßnahme</dc:title>
  <dc:creator>Schmid</dc:creator>
  <cp:lastModifiedBy>Wißner, Luna (RPDA)</cp:lastModifiedBy>
  <cp:revision>6</cp:revision>
  <cp:lastPrinted>2016-12-01T12:47:00Z</cp:lastPrinted>
  <dcterms:created xsi:type="dcterms:W3CDTF">2026-01-16T12:56:00Z</dcterms:created>
  <dcterms:modified xsi:type="dcterms:W3CDTF">2026-01-16T13:04:00Z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